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3615" w14:textId="54FE54D1" w:rsidR="006B44B6" w:rsidRDefault="006B44B6" w:rsidP="005868AA">
      <w:pPr>
        <w:pStyle w:val="Heading2"/>
        <w:rPr>
          <w:lang w:val="en"/>
        </w:rPr>
      </w:pPr>
    </w:p>
    <w:p w14:paraId="77CF8BC8" w14:textId="32CBFF3C" w:rsidR="0045045A" w:rsidRPr="00B5230B" w:rsidRDefault="003C54A7" w:rsidP="0045045A">
      <w:pPr>
        <w:autoSpaceDE w:val="0"/>
        <w:autoSpaceDN w:val="0"/>
        <w:adjustRightInd w:val="0"/>
        <w:spacing w:line="276" w:lineRule="auto"/>
        <w:jc w:val="center"/>
        <w:rPr>
          <w:rFonts w:ascii="Arial" w:hAnsi="Arial" w:cs="Arial"/>
          <w:b/>
          <w:sz w:val="28"/>
          <w:szCs w:val="28"/>
          <w:lang w:val="en"/>
        </w:rPr>
      </w:pPr>
      <w:r>
        <w:rPr>
          <w:rFonts w:ascii="Arial" w:hAnsi="Arial" w:cs="Arial"/>
          <w:b/>
          <w:sz w:val="28"/>
          <w:szCs w:val="28"/>
          <w:lang w:val="en"/>
        </w:rPr>
        <w:t>MINUTES</w:t>
      </w:r>
    </w:p>
    <w:p w14:paraId="703274C9" w14:textId="67AA5689" w:rsidR="0045045A" w:rsidRPr="00C3728F" w:rsidRDefault="0045045A" w:rsidP="0045045A">
      <w:pPr>
        <w:autoSpaceDE w:val="0"/>
        <w:autoSpaceDN w:val="0"/>
        <w:adjustRightInd w:val="0"/>
        <w:spacing w:line="276" w:lineRule="auto"/>
        <w:jc w:val="center"/>
        <w:rPr>
          <w:rFonts w:ascii="Arial" w:hAnsi="Arial" w:cs="Arial"/>
          <w:lang w:val="en"/>
        </w:rPr>
      </w:pPr>
      <w:r w:rsidRPr="007F32EB">
        <w:rPr>
          <w:rFonts w:ascii="Arial" w:hAnsi="Arial" w:cs="Arial"/>
          <w:lang w:val="en"/>
        </w:rPr>
        <w:t>Indepen</w:t>
      </w:r>
      <w:r w:rsidRPr="00C3728F">
        <w:rPr>
          <w:rFonts w:ascii="Arial" w:hAnsi="Arial" w:cs="Arial"/>
          <w:lang w:val="en"/>
        </w:rPr>
        <w:t>dent Taxpayer Oversight Co</w:t>
      </w:r>
      <w:r w:rsidR="00224191" w:rsidRPr="00C3728F">
        <w:rPr>
          <w:rFonts w:ascii="Arial" w:hAnsi="Arial" w:cs="Arial"/>
          <w:lang w:val="en"/>
        </w:rPr>
        <w:t>mmittee</w:t>
      </w:r>
    </w:p>
    <w:p w14:paraId="5AB72A0B" w14:textId="4779A325" w:rsidR="0045045A" w:rsidRPr="003B26CA" w:rsidRDefault="00FC3011" w:rsidP="00F70A87">
      <w:pPr>
        <w:tabs>
          <w:tab w:val="center" w:pos="4680"/>
          <w:tab w:val="left" w:pos="6705"/>
        </w:tabs>
        <w:autoSpaceDE w:val="0"/>
        <w:autoSpaceDN w:val="0"/>
        <w:adjustRightInd w:val="0"/>
        <w:spacing w:line="276" w:lineRule="auto"/>
        <w:jc w:val="center"/>
        <w:rPr>
          <w:rFonts w:ascii="Arial" w:hAnsi="Arial" w:cs="Arial"/>
          <w:lang w:val="en"/>
        </w:rPr>
      </w:pPr>
      <w:r>
        <w:rPr>
          <w:rFonts w:ascii="Arial" w:hAnsi="Arial" w:cs="Arial"/>
          <w:lang w:val="en"/>
        </w:rPr>
        <w:t>January</w:t>
      </w:r>
      <w:r w:rsidR="00114DE3" w:rsidRPr="003B26CA">
        <w:rPr>
          <w:rFonts w:ascii="Arial" w:hAnsi="Arial" w:cs="Arial"/>
          <w:lang w:val="en"/>
        </w:rPr>
        <w:t xml:space="preserve"> </w:t>
      </w:r>
      <w:r>
        <w:rPr>
          <w:rFonts w:ascii="Arial" w:hAnsi="Arial" w:cs="Arial"/>
          <w:lang w:val="en"/>
        </w:rPr>
        <w:t>15</w:t>
      </w:r>
      <w:r w:rsidR="00C758E0" w:rsidRPr="003B26CA">
        <w:rPr>
          <w:rFonts w:ascii="Arial" w:hAnsi="Arial" w:cs="Arial"/>
          <w:lang w:val="en"/>
        </w:rPr>
        <w:t>, 202</w:t>
      </w:r>
      <w:r>
        <w:rPr>
          <w:rFonts w:ascii="Arial" w:hAnsi="Arial" w:cs="Arial"/>
          <w:lang w:val="en"/>
        </w:rPr>
        <w:t>6</w:t>
      </w:r>
      <w:r w:rsidR="0045045A" w:rsidRPr="003B26CA">
        <w:rPr>
          <w:rFonts w:ascii="Arial" w:hAnsi="Arial" w:cs="Arial"/>
          <w:lang w:val="en"/>
        </w:rPr>
        <w:t xml:space="preserve"> – </w:t>
      </w:r>
      <w:r w:rsidR="002E530D">
        <w:rPr>
          <w:rFonts w:ascii="Arial" w:hAnsi="Arial" w:cs="Arial"/>
          <w:lang w:val="en"/>
        </w:rPr>
        <w:t>4</w:t>
      </w:r>
      <w:r w:rsidR="00247584">
        <w:rPr>
          <w:rFonts w:ascii="Arial" w:hAnsi="Arial" w:cs="Arial"/>
          <w:lang w:val="en"/>
        </w:rPr>
        <w:t>:</w:t>
      </w:r>
      <w:r w:rsidR="002E530D">
        <w:rPr>
          <w:rFonts w:ascii="Arial" w:hAnsi="Arial" w:cs="Arial"/>
          <w:lang w:val="en"/>
        </w:rPr>
        <w:t>0</w:t>
      </w:r>
      <w:r w:rsidR="00247584">
        <w:rPr>
          <w:rFonts w:ascii="Arial" w:hAnsi="Arial" w:cs="Arial"/>
          <w:lang w:val="en"/>
        </w:rPr>
        <w:t>0</w:t>
      </w:r>
      <w:r w:rsidR="000765BE" w:rsidRPr="003B26CA">
        <w:rPr>
          <w:rFonts w:ascii="Arial" w:hAnsi="Arial" w:cs="Arial"/>
          <w:lang w:val="en"/>
        </w:rPr>
        <w:t xml:space="preserve"> pm</w:t>
      </w:r>
    </w:p>
    <w:p w14:paraId="41D7967C" w14:textId="2D518975" w:rsidR="001B4C86" w:rsidRDefault="005567B2" w:rsidP="005567B2">
      <w:pPr>
        <w:jc w:val="center"/>
        <w:rPr>
          <w:rFonts w:ascii="Arial" w:hAnsi="Arial" w:cs="Arial"/>
          <w:lang w:val="en"/>
        </w:rPr>
      </w:pPr>
      <w:r w:rsidRPr="003B26CA">
        <w:rPr>
          <w:rFonts w:ascii="Arial" w:hAnsi="Arial" w:cs="Arial"/>
          <w:lang w:val="en"/>
        </w:rPr>
        <w:t>801 1</w:t>
      </w:r>
      <w:r>
        <w:rPr>
          <w:rFonts w:ascii="Arial" w:hAnsi="Arial" w:cs="Arial"/>
          <w:lang w:val="en"/>
        </w:rPr>
        <w:t>2</w:t>
      </w:r>
      <w:r w:rsidRPr="005567B2">
        <w:rPr>
          <w:rFonts w:ascii="Arial" w:hAnsi="Arial" w:cs="Arial"/>
          <w:vertAlign w:val="superscript"/>
          <w:lang w:val="en"/>
        </w:rPr>
        <w:t>th</w:t>
      </w:r>
      <w:r>
        <w:rPr>
          <w:rFonts w:ascii="Arial" w:hAnsi="Arial" w:cs="Arial"/>
          <w:lang w:val="en"/>
        </w:rPr>
        <w:t xml:space="preserve"> Street, 5</w:t>
      </w:r>
      <w:r w:rsidRPr="005567B2">
        <w:rPr>
          <w:rFonts w:ascii="Arial" w:hAnsi="Arial" w:cs="Arial"/>
          <w:vertAlign w:val="superscript"/>
          <w:lang w:val="en"/>
        </w:rPr>
        <w:t>th</w:t>
      </w:r>
      <w:r>
        <w:rPr>
          <w:rFonts w:ascii="Arial" w:hAnsi="Arial" w:cs="Arial"/>
          <w:lang w:val="en"/>
        </w:rPr>
        <w:t xml:space="preserve"> Floor</w:t>
      </w:r>
      <w:r w:rsidR="001B4C86" w:rsidRPr="003D3BD8">
        <w:rPr>
          <w:rFonts w:ascii="Arial" w:hAnsi="Arial" w:cs="Arial"/>
          <w:lang w:val="en"/>
        </w:rPr>
        <w:t xml:space="preserve"> – Sacramento, CA 95814</w:t>
      </w:r>
    </w:p>
    <w:p w14:paraId="66A200CA" w14:textId="26A9D25A" w:rsidR="008C5EB1" w:rsidRDefault="008C5EB1" w:rsidP="04CF1FE3">
      <w:pPr>
        <w:jc w:val="center"/>
        <w:rPr>
          <w:rFonts w:ascii="Arial" w:hAnsi="Arial" w:cs="Arial"/>
        </w:rPr>
      </w:pPr>
      <w:r w:rsidRPr="04CF1FE3">
        <w:rPr>
          <w:rFonts w:ascii="Arial" w:hAnsi="Arial" w:cs="Arial"/>
        </w:rPr>
        <w:t xml:space="preserve">Or </w:t>
      </w:r>
      <w:r w:rsidR="006010E8" w:rsidRPr="04CF1FE3">
        <w:rPr>
          <w:rFonts w:ascii="Arial" w:hAnsi="Arial" w:cs="Arial"/>
        </w:rPr>
        <w:t xml:space="preserve">join the meeting virtually </w:t>
      </w:r>
      <w:r w:rsidR="00E319A9" w:rsidRPr="04CF1FE3">
        <w:rPr>
          <w:rFonts w:ascii="Arial" w:hAnsi="Arial" w:cs="Arial"/>
        </w:rPr>
        <w:t>instructions follow in the addendum.</w:t>
      </w:r>
    </w:p>
    <w:p w14:paraId="3AABB79D" w14:textId="77777777" w:rsidR="00B4678A" w:rsidRPr="00B4678A" w:rsidRDefault="00B4678A" w:rsidP="00B4678A">
      <w:pPr>
        <w:pBdr>
          <w:bottom w:val="single" w:sz="12" w:space="1" w:color="auto"/>
        </w:pBdr>
        <w:tabs>
          <w:tab w:val="left" w:pos="2430"/>
        </w:tabs>
        <w:autoSpaceDE w:val="0"/>
        <w:autoSpaceDN w:val="0"/>
        <w:adjustRightInd w:val="0"/>
        <w:spacing w:after="0" w:line="276" w:lineRule="auto"/>
      </w:pPr>
    </w:p>
    <w:p w14:paraId="765E3979" w14:textId="06F3F2F7" w:rsidR="0045045A" w:rsidRDefault="0045045A" w:rsidP="04CF1FE3">
      <w:pPr>
        <w:tabs>
          <w:tab w:val="left" w:pos="2430"/>
        </w:tabs>
        <w:autoSpaceDE w:val="0"/>
        <w:autoSpaceDN w:val="0"/>
        <w:adjustRightInd w:val="0"/>
        <w:spacing w:after="60" w:line="276" w:lineRule="auto"/>
        <w:rPr>
          <w:rFonts w:ascii="Arial" w:hAnsi="Arial" w:cs="Arial"/>
        </w:rPr>
      </w:pPr>
      <w:r w:rsidRPr="04CF1FE3">
        <w:rPr>
          <w:rFonts w:ascii="Arial" w:hAnsi="Arial" w:cs="Arial"/>
        </w:rPr>
        <w:t>Voting Members:</w:t>
      </w:r>
      <w:r>
        <w:tab/>
      </w:r>
      <w:r w:rsidR="009D4FEF" w:rsidRPr="04CF1FE3">
        <w:rPr>
          <w:rFonts w:ascii="Arial" w:hAnsi="Arial" w:cs="Arial"/>
        </w:rPr>
        <w:t>Robert Holderness</w:t>
      </w:r>
      <w:r w:rsidRPr="04CF1FE3">
        <w:rPr>
          <w:rFonts w:ascii="Arial" w:hAnsi="Arial" w:cs="Arial"/>
        </w:rPr>
        <w:t>, Chair</w:t>
      </w:r>
    </w:p>
    <w:p w14:paraId="69D62B8D" w14:textId="15265D73" w:rsidR="00C758E0" w:rsidRDefault="0045045A" w:rsidP="00353E93">
      <w:pPr>
        <w:tabs>
          <w:tab w:val="left" w:pos="2430"/>
        </w:tabs>
        <w:autoSpaceDE w:val="0"/>
        <w:autoSpaceDN w:val="0"/>
        <w:adjustRightInd w:val="0"/>
        <w:spacing w:after="60" w:line="276" w:lineRule="auto"/>
        <w:rPr>
          <w:rFonts w:ascii="Arial" w:hAnsi="Arial" w:cs="Arial"/>
          <w:lang w:val="en"/>
        </w:rPr>
      </w:pPr>
      <w:r>
        <w:rPr>
          <w:rFonts w:ascii="Arial" w:hAnsi="Arial" w:cs="Arial"/>
          <w:lang w:val="en"/>
        </w:rPr>
        <w:tab/>
      </w:r>
      <w:r w:rsidR="009D4FEF">
        <w:rPr>
          <w:rFonts w:ascii="Arial" w:hAnsi="Arial" w:cs="Arial"/>
          <w:lang w:val="en"/>
        </w:rPr>
        <w:t xml:space="preserve">Jose Luis </w:t>
      </w:r>
      <w:r w:rsidR="00BE03E1">
        <w:rPr>
          <w:rFonts w:ascii="Arial" w:hAnsi="Arial" w:cs="Arial"/>
          <w:lang w:val="en"/>
        </w:rPr>
        <w:t>Caceres</w:t>
      </w:r>
    </w:p>
    <w:p w14:paraId="06C0DD97" w14:textId="5CC714B2" w:rsidR="00F862D0" w:rsidRDefault="00F862D0" w:rsidP="00353E93">
      <w:pPr>
        <w:tabs>
          <w:tab w:val="left" w:pos="2430"/>
        </w:tabs>
        <w:autoSpaceDE w:val="0"/>
        <w:autoSpaceDN w:val="0"/>
        <w:adjustRightInd w:val="0"/>
        <w:spacing w:after="60" w:line="276" w:lineRule="auto"/>
        <w:rPr>
          <w:rFonts w:ascii="Arial" w:hAnsi="Arial" w:cs="Arial"/>
          <w:lang w:val="en"/>
        </w:rPr>
      </w:pPr>
      <w:r>
        <w:rPr>
          <w:rFonts w:ascii="Arial" w:hAnsi="Arial" w:cs="Arial"/>
          <w:lang w:val="en"/>
        </w:rPr>
        <w:tab/>
      </w:r>
      <w:r w:rsidR="00446DA3">
        <w:rPr>
          <w:rFonts w:ascii="Arial" w:hAnsi="Arial" w:cs="Arial"/>
          <w:lang w:val="en"/>
        </w:rPr>
        <w:t>Geraldine Krajewski</w:t>
      </w:r>
    </w:p>
    <w:p w14:paraId="0F083A72" w14:textId="4BB77E4F" w:rsidR="001D3DC5" w:rsidRDefault="0045045A" w:rsidP="003C54A7">
      <w:pPr>
        <w:tabs>
          <w:tab w:val="left" w:pos="2430"/>
        </w:tabs>
        <w:autoSpaceDE w:val="0"/>
        <w:autoSpaceDN w:val="0"/>
        <w:adjustRightInd w:val="0"/>
        <w:spacing w:after="60" w:line="276" w:lineRule="auto"/>
        <w:ind w:left="2430" w:hanging="2430"/>
        <w:rPr>
          <w:rFonts w:ascii="Arial" w:hAnsi="Arial" w:cs="Arial"/>
          <w:lang w:val="en"/>
        </w:rPr>
      </w:pPr>
      <w:r>
        <w:rPr>
          <w:rFonts w:ascii="Arial" w:hAnsi="Arial" w:cs="Arial"/>
          <w:lang w:val="en"/>
        </w:rPr>
        <w:t>Ex-Officio Members</w:t>
      </w:r>
      <w:proofErr w:type="gramStart"/>
      <w:r>
        <w:rPr>
          <w:rFonts w:ascii="Arial" w:hAnsi="Arial" w:cs="Arial"/>
          <w:lang w:val="en"/>
        </w:rPr>
        <w:t>:</w:t>
      </w:r>
      <w:r w:rsidR="00DF4FEC">
        <w:rPr>
          <w:rFonts w:ascii="Arial" w:hAnsi="Arial" w:cs="Arial"/>
          <w:lang w:val="en"/>
        </w:rPr>
        <w:t xml:space="preserve"> </w:t>
      </w:r>
      <w:r w:rsidR="00353E93">
        <w:rPr>
          <w:rFonts w:ascii="Arial" w:hAnsi="Arial" w:cs="Arial"/>
          <w:lang w:val="en"/>
        </w:rPr>
        <w:t xml:space="preserve">     </w:t>
      </w:r>
      <w:r w:rsidR="00353E93">
        <w:rPr>
          <w:rFonts w:ascii="Arial" w:hAnsi="Arial" w:cs="Arial"/>
          <w:lang w:val="en"/>
        </w:rPr>
        <w:tab/>
      </w:r>
      <w:r w:rsidR="00EB4F9D">
        <w:rPr>
          <w:rFonts w:ascii="Arial" w:hAnsi="Arial" w:cs="Arial"/>
          <w:lang w:val="en"/>
        </w:rPr>
        <w:t>Mark</w:t>
      </w:r>
      <w:proofErr w:type="gramEnd"/>
      <w:r w:rsidR="00750C52">
        <w:rPr>
          <w:rFonts w:ascii="Arial" w:hAnsi="Arial" w:cs="Arial"/>
          <w:lang w:val="en"/>
        </w:rPr>
        <w:t xml:space="preserve"> </w:t>
      </w:r>
      <w:r w:rsidR="00EB4F9D">
        <w:rPr>
          <w:rFonts w:ascii="Arial" w:hAnsi="Arial" w:cs="Arial"/>
          <w:lang w:val="en"/>
        </w:rPr>
        <w:t>Aspesi</w:t>
      </w:r>
      <w:r w:rsidR="00750C52">
        <w:rPr>
          <w:rFonts w:ascii="Arial" w:hAnsi="Arial" w:cs="Arial"/>
          <w:lang w:val="en"/>
        </w:rPr>
        <w:t xml:space="preserve"> (Sacramento County Auditor-C</w:t>
      </w:r>
      <w:r>
        <w:rPr>
          <w:rFonts w:ascii="Arial" w:hAnsi="Arial" w:cs="Arial"/>
          <w:lang w:val="en"/>
        </w:rPr>
        <w:t>ontroller designee)</w:t>
      </w:r>
      <w:r w:rsidR="006B32C6">
        <w:rPr>
          <w:rFonts w:ascii="Arial" w:hAnsi="Arial" w:cs="Arial"/>
          <w:lang w:val="en"/>
        </w:rPr>
        <w:t xml:space="preserve"> </w:t>
      </w:r>
    </w:p>
    <w:p w14:paraId="2F70038E" w14:textId="230EB726" w:rsidR="005D5B1F" w:rsidRDefault="005D5B1F" w:rsidP="00F3530C">
      <w:pPr>
        <w:tabs>
          <w:tab w:val="left" w:pos="2430"/>
        </w:tabs>
        <w:autoSpaceDE w:val="0"/>
        <w:autoSpaceDN w:val="0"/>
        <w:adjustRightInd w:val="0"/>
        <w:spacing w:after="60" w:line="276" w:lineRule="auto"/>
        <w:ind w:left="2430" w:hanging="2430"/>
        <w:rPr>
          <w:rFonts w:ascii="Arial" w:hAnsi="Arial" w:cs="Arial"/>
          <w:lang w:val="en"/>
        </w:rPr>
      </w:pPr>
      <w:r>
        <w:rPr>
          <w:rFonts w:ascii="Arial" w:hAnsi="Arial" w:cs="Arial"/>
          <w:lang w:val="en"/>
        </w:rPr>
        <w:tab/>
        <w:t>Kevin Bewsey (STA Executive Director)</w:t>
      </w:r>
    </w:p>
    <w:p w14:paraId="49A94813" w14:textId="77777777" w:rsidR="003C54A7" w:rsidRDefault="003C54A7" w:rsidP="00F3530C">
      <w:pPr>
        <w:tabs>
          <w:tab w:val="left" w:pos="2430"/>
        </w:tabs>
        <w:autoSpaceDE w:val="0"/>
        <w:autoSpaceDN w:val="0"/>
        <w:adjustRightInd w:val="0"/>
        <w:spacing w:after="60" w:line="276" w:lineRule="auto"/>
        <w:ind w:left="2430" w:hanging="2430"/>
        <w:rPr>
          <w:rFonts w:ascii="Arial" w:hAnsi="Arial" w:cs="Arial"/>
          <w:lang w:val="en"/>
        </w:rPr>
      </w:pPr>
    </w:p>
    <w:p w14:paraId="6CC371B6" w14:textId="77777777" w:rsidR="00E25EE2" w:rsidRDefault="656FCEA9" w:rsidP="00E25EE2">
      <w:pPr>
        <w:pStyle w:val="ListParagraph"/>
        <w:numPr>
          <w:ilvl w:val="0"/>
          <w:numId w:val="11"/>
        </w:numPr>
        <w:autoSpaceDE w:val="0"/>
        <w:autoSpaceDN w:val="0"/>
        <w:adjustRightInd w:val="0"/>
        <w:spacing w:after="0" w:line="240" w:lineRule="auto"/>
        <w:rPr>
          <w:rFonts w:ascii="Arial" w:hAnsi="Arial" w:cs="Arial"/>
        </w:rPr>
      </w:pPr>
      <w:r w:rsidRPr="656FCEA9">
        <w:rPr>
          <w:rFonts w:ascii="Arial" w:hAnsi="Arial" w:cs="Arial"/>
        </w:rPr>
        <w:t xml:space="preserve">Call to order. </w:t>
      </w:r>
      <w:r w:rsidR="00D71F5F" w:rsidRPr="00E25EE2">
        <w:rPr>
          <w:rFonts w:ascii="Arial" w:hAnsi="Arial" w:cs="Arial"/>
        </w:rPr>
        <w:t>4:01 PM</w:t>
      </w:r>
    </w:p>
    <w:p w14:paraId="6F8F771D" w14:textId="77777777" w:rsidR="00D44F5D" w:rsidRDefault="00D44F5D" w:rsidP="00E25EE2">
      <w:pPr>
        <w:pStyle w:val="ListParagraph"/>
        <w:numPr>
          <w:ilvl w:val="1"/>
          <w:numId w:val="11"/>
        </w:numPr>
        <w:autoSpaceDE w:val="0"/>
        <w:autoSpaceDN w:val="0"/>
        <w:adjustRightInd w:val="0"/>
        <w:spacing w:after="0" w:line="240" w:lineRule="auto"/>
        <w:rPr>
          <w:rFonts w:ascii="Arial" w:hAnsi="Arial" w:cs="Arial"/>
        </w:rPr>
      </w:pPr>
      <w:r>
        <w:rPr>
          <w:rFonts w:ascii="Arial" w:hAnsi="Arial" w:cs="Arial"/>
        </w:rPr>
        <w:t>City of Elk Grove Staff in attendance</w:t>
      </w:r>
    </w:p>
    <w:p w14:paraId="18C92D43" w14:textId="5C8C7050" w:rsidR="008C0CBC" w:rsidRDefault="008C0CBC" w:rsidP="00D44F5D">
      <w:pPr>
        <w:pStyle w:val="ListParagraph"/>
        <w:numPr>
          <w:ilvl w:val="2"/>
          <w:numId w:val="11"/>
        </w:numPr>
        <w:autoSpaceDE w:val="0"/>
        <w:autoSpaceDN w:val="0"/>
        <w:adjustRightInd w:val="0"/>
        <w:spacing w:after="0" w:line="240" w:lineRule="auto"/>
        <w:rPr>
          <w:rFonts w:ascii="Arial" w:hAnsi="Arial" w:cs="Arial"/>
        </w:rPr>
      </w:pPr>
      <w:r w:rsidRPr="008C0CBC">
        <w:rPr>
          <w:rFonts w:ascii="Arial" w:hAnsi="Arial" w:cs="Arial"/>
        </w:rPr>
        <w:t xml:space="preserve">Robert French </w:t>
      </w:r>
    </w:p>
    <w:p w14:paraId="2FCCA9D0" w14:textId="62E093A1" w:rsidR="00D44F5D" w:rsidRDefault="008C0CBC" w:rsidP="00D44F5D">
      <w:pPr>
        <w:pStyle w:val="ListParagraph"/>
        <w:numPr>
          <w:ilvl w:val="2"/>
          <w:numId w:val="11"/>
        </w:numPr>
        <w:autoSpaceDE w:val="0"/>
        <w:autoSpaceDN w:val="0"/>
        <w:adjustRightInd w:val="0"/>
        <w:spacing w:after="0" w:line="240" w:lineRule="auto"/>
        <w:rPr>
          <w:rFonts w:ascii="Arial" w:hAnsi="Arial" w:cs="Arial"/>
        </w:rPr>
      </w:pPr>
      <w:r w:rsidRPr="008C0CBC">
        <w:rPr>
          <w:rFonts w:ascii="Arial" w:hAnsi="Arial" w:cs="Arial"/>
        </w:rPr>
        <w:t>Christina Castro</w:t>
      </w:r>
    </w:p>
    <w:p w14:paraId="11C1EB47" w14:textId="284A4F5F" w:rsidR="00E77397" w:rsidRDefault="008C0CBC" w:rsidP="00E25EE2">
      <w:pPr>
        <w:pStyle w:val="ListParagraph"/>
        <w:numPr>
          <w:ilvl w:val="1"/>
          <w:numId w:val="11"/>
        </w:numPr>
        <w:autoSpaceDE w:val="0"/>
        <w:autoSpaceDN w:val="0"/>
        <w:adjustRightInd w:val="0"/>
        <w:spacing w:after="0" w:line="240" w:lineRule="auto"/>
        <w:rPr>
          <w:rFonts w:ascii="Arial" w:hAnsi="Arial" w:cs="Arial"/>
        </w:rPr>
      </w:pPr>
      <w:r>
        <w:rPr>
          <w:rFonts w:ascii="Arial" w:hAnsi="Arial" w:cs="Arial"/>
        </w:rPr>
        <w:t>Caltrans Staff</w:t>
      </w:r>
      <w:r w:rsidR="002B4139">
        <w:rPr>
          <w:rFonts w:ascii="Arial" w:hAnsi="Arial" w:cs="Arial"/>
        </w:rPr>
        <w:t xml:space="preserve"> in attendance</w:t>
      </w:r>
    </w:p>
    <w:p w14:paraId="6FE32146" w14:textId="153F9F6E" w:rsidR="0008281A" w:rsidRDefault="0008281A" w:rsidP="0008281A">
      <w:pPr>
        <w:pStyle w:val="ListParagraph"/>
        <w:numPr>
          <w:ilvl w:val="2"/>
          <w:numId w:val="11"/>
        </w:numPr>
        <w:autoSpaceDE w:val="0"/>
        <w:autoSpaceDN w:val="0"/>
        <w:adjustRightInd w:val="0"/>
        <w:spacing w:after="0" w:line="240" w:lineRule="auto"/>
        <w:rPr>
          <w:rFonts w:ascii="Arial" w:hAnsi="Arial" w:cs="Arial"/>
        </w:rPr>
      </w:pPr>
      <w:r>
        <w:rPr>
          <w:rFonts w:ascii="Arial" w:hAnsi="Arial" w:cs="Arial"/>
        </w:rPr>
        <w:t>Daniel Kwong</w:t>
      </w:r>
    </w:p>
    <w:p w14:paraId="15F69719" w14:textId="3F02B80A" w:rsidR="0008281A" w:rsidRDefault="007A7FBA" w:rsidP="0008281A">
      <w:pPr>
        <w:pStyle w:val="ListParagraph"/>
        <w:numPr>
          <w:ilvl w:val="2"/>
          <w:numId w:val="11"/>
        </w:numPr>
        <w:autoSpaceDE w:val="0"/>
        <w:autoSpaceDN w:val="0"/>
        <w:adjustRightInd w:val="0"/>
        <w:spacing w:after="0" w:line="240" w:lineRule="auto"/>
        <w:rPr>
          <w:rFonts w:ascii="Arial" w:hAnsi="Arial" w:cs="Arial"/>
        </w:rPr>
      </w:pPr>
      <w:r w:rsidRPr="007A7FBA">
        <w:rPr>
          <w:rFonts w:ascii="Arial" w:hAnsi="Arial" w:cs="Arial"/>
        </w:rPr>
        <w:t>Jessica Amgwerd</w:t>
      </w:r>
    </w:p>
    <w:p w14:paraId="2FD00678" w14:textId="47187EB6" w:rsidR="0049493A" w:rsidRPr="00E25EE2" w:rsidRDefault="00D312AA" w:rsidP="00E25EE2">
      <w:pPr>
        <w:pStyle w:val="ListParagraph"/>
        <w:numPr>
          <w:ilvl w:val="1"/>
          <w:numId w:val="11"/>
        </w:numPr>
        <w:autoSpaceDE w:val="0"/>
        <w:autoSpaceDN w:val="0"/>
        <w:adjustRightInd w:val="0"/>
        <w:spacing w:after="0" w:line="240" w:lineRule="auto"/>
        <w:rPr>
          <w:rFonts w:ascii="Arial" w:hAnsi="Arial" w:cs="Arial"/>
        </w:rPr>
      </w:pPr>
      <w:r>
        <w:rPr>
          <w:rFonts w:ascii="Arial" w:hAnsi="Arial" w:cs="Arial"/>
        </w:rPr>
        <w:t>Adjourn</w:t>
      </w:r>
      <w:r w:rsidR="00E77397">
        <w:rPr>
          <w:rFonts w:ascii="Arial" w:hAnsi="Arial" w:cs="Arial"/>
        </w:rPr>
        <w:t xml:space="preserve"> 6:00 PM</w:t>
      </w:r>
      <w:r w:rsidR="656FCEA9" w:rsidRPr="00E25EE2">
        <w:rPr>
          <w:rFonts w:ascii="Arial" w:hAnsi="Arial" w:cs="Arial"/>
        </w:rPr>
        <w:t xml:space="preserve"> </w:t>
      </w:r>
    </w:p>
    <w:p w14:paraId="10CF91E6" w14:textId="77777777" w:rsidR="007A5D11" w:rsidRPr="007A5D11" w:rsidRDefault="007A5D11" w:rsidP="007A5D11">
      <w:pPr>
        <w:autoSpaceDE w:val="0"/>
        <w:autoSpaceDN w:val="0"/>
        <w:adjustRightInd w:val="0"/>
        <w:spacing w:after="0" w:line="240" w:lineRule="auto"/>
        <w:rPr>
          <w:rFonts w:ascii="Arial" w:hAnsi="Arial" w:cs="Arial"/>
          <w:lang w:val="en"/>
        </w:rPr>
      </w:pPr>
    </w:p>
    <w:p w14:paraId="01BF225B" w14:textId="6B9B1FB9" w:rsidR="002119E5" w:rsidRDefault="00DB239E" w:rsidP="04CF1FE3">
      <w:pPr>
        <w:pStyle w:val="ListParagraph"/>
        <w:numPr>
          <w:ilvl w:val="0"/>
          <w:numId w:val="11"/>
        </w:numPr>
        <w:autoSpaceDE w:val="0"/>
        <w:autoSpaceDN w:val="0"/>
        <w:adjustRightInd w:val="0"/>
        <w:spacing w:after="0" w:line="240" w:lineRule="auto"/>
        <w:rPr>
          <w:rFonts w:ascii="Arial" w:hAnsi="Arial" w:cs="Arial"/>
        </w:rPr>
      </w:pPr>
      <w:r w:rsidRPr="04CF1FE3">
        <w:rPr>
          <w:rFonts w:ascii="Arial" w:hAnsi="Arial" w:cs="Arial"/>
        </w:rPr>
        <w:t>Comments from the public regarding matters not on the agenda</w:t>
      </w:r>
    </w:p>
    <w:p w14:paraId="293199D7" w14:textId="6EC356C4" w:rsidR="00F93784" w:rsidRPr="00573D78" w:rsidRDefault="00F93784" w:rsidP="00F93784">
      <w:pPr>
        <w:pStyle w:val="ListParagraph"/>
        <w:numPr>
          <w:ilvl w:val="1"/>
          <w:numId w:val="11"/>
        </w:numPr>
        <w:autoSpaceDE w:val="0"/>
        <w:autoSpaceDN w:val="0"/>
        <w:adjustRightInd w:val="0"/>
        <w:spacing w:after="0" w:line="240" w:lineRule="auto"/>
        <w:rPr>
          <w:rFonts w:ascii="Arial" w:hAnsi="Arial" w:cs="Arial"/>
        </w:rPr>
      </w:pPr>
      <w:r>
        <w:rPr>
          <w:rFonts w:ascii="Arial" w:hAnsi="Arial" w:cs="Arial"/>
        </w:rPr>
        <w:t xml:space="preserve">No Comments </w:t>
      </w:r>
      <w:r w:rsidR="00651B4C">
        <w:rPr>
          <w:rFonts w:ascii="Arial" w:hAnsi="Arial" w:cs="Arial"/>
        </w:rPr>
        <w:t>Received</w:t>
      </w:r>
    </w:p>
    <w:p w14:paraId="239E489A" w14:textId="77777777" w:rsidR="007A5D11" w:rsidRPr="00573D78" w:rsidRDefault="007A5D11" w:rsidP="007A5D11">
      <w:pPr>
        <w:autoSpaceDE w:val="0"/>
        <w:autoSpaceDN w:val="0"/>
        <w:adjustRightInd w:val="0"/>
        <w:spacing w:after="0" w:line="240" w:lineRule="auto"/>
        <w:rPr>
          <w:rFonts w:ascii="Arial" w:hAnsi="Arial" w:cs="Arial"/>
          <w:lang w:val="en"/>
        </w:rPr>
      </w:pPr>
    </w:p>
    <w:p w14:paraId="6C403415" w14:textId="4A99FB07" w:rsidR="0041510D" w:rsidRDefault="00493F60" w:rsidP="0041510D">
      <w:pPr>
        <w:pStyle w:val="ListParagraph"/>
        <w:numPr>
          <w:ilvl w:val="0"/>
          <w:numId w:val="11"/>
        </w:numPr>
        <w:autoSpaceDE w:val="0"/>
        <w:autoSpaceDN w:val="0"/>
        <w:adjustRightInd w:val="0"/>
        <w:spacing w:after="0" w:line="240" w:lineRule="auto"/>
        <w:rPr>
          <w:rFonts w:ascii="Arial" w:hAnsi="Arial" w:cs="Arial"/>
          <w:lang w:val="en"/>
        </w:rPr>
      </w:pPr>
      <w:r w:rsidRPr="00385A03">
        <w:rPr>
          <w:rFonts w:ascii="Arial" w:hAnsi="Arial" w:cs="Arial"/>
          <w:lang w:val="en"/>
        </w:rPr>
        <w:t>Review and a</w:t>
      </w:r>
      <w:r w:rsidR="004E31A3" w:rsidRPr="00385A03">
        <w:rPr>
          <w:rFonts w:ascii="Arial" w:hAnsi="Arial" w:cs="Arial"/>
          <w:lang w:val="en"/>
        </w:rPr>
        <w:t xml:space="preserve">pprove minutes </w:t>
      </w:r>
      <w:r w:rsidR="002705E8" w:rsidRPr="00385A03">
        <w:rPr>
          <w:rFonts w:ascii="Arial" w:hAnsi="Arial" w:cs="Arial"/>
          <w:lang w:val="en"/>
        </w:rPr>
        <w:t>of</w:t>
      </w:r>
      <w:r w:rsidR="00A10C24" w:rsidRPr="00385A03">
        <w:rPr>
          <w:rFonts w:ascii="Arial" w:hAnsi="Arial" w:cs="Arial"/>
          <w:lang w:val="en"/>
        </w:rPr>
        <w:t xml:space="preserve"> the</w:t>
      </w:r>
      <w:r w:rsidR="0078265E" w:rsidRPr="00385A03">
        <w:rPr>
          <w:rFonts w:ascii="Arial" w:hAnsi="Arial" w:cs="Arial"/>
          <w:lang w:val="en"/>
        </w:rPr>
        <w:t xml:space="preserve"> </w:t>
      </w:r>
      <w:r w:rsidR="00FC3011">
        <w:rPr>
          <w:rFonts w:ascii="Arial" w:hAnsi="Arial" w:cs="Arial"/>
          <w:lang w:val="en"/>
        </w:rPr>
        <w:t>November</w:t>
      </w:r>
      <w:r w:rsidR="00D84DBC" w:rsidRPr="00385A03">
        <w:rPr>
          <w:rFonts w:ascii="Arial" w:hAnsi="Arial" w:cs="Arial"/>
          <w:lang w:val="en"/>
        </w:rPr>
        <w:t xml:space="preserve"> </w:t>
      </w:r>
      <w:r w:rsidR="008D7804">
        <w:rPr>
          <w:rFonts w:ascii="Arial" w:hAnsi="Arial" w:cs="Arial"/>
          <w:lang w:val="en"/>
        </w:rPr>
        <w:t>6</w:t>
      </w:r>
      <w:r w:rsidR="00DD0A28" w:rsidRPr="00385A03">
        <w:rPr>
          <w:rFonts w:ascii="Arial" w:hAnsi="Arial" w:cs="Arial"/>
          <w:lang w:val="en"/>
        </w:rPr>
        <w:t xml:space="preserve">, </w:t>
      </w:r>
      <w:r w:rsidR="00A007BB" w:rsidRPr="00385A03">
        <w:rPr>
          <w:rFonts w:ascii="Arial" w:hAnsi="Arial" w:cs="Arial"/>
          <w:lang w:val="en"/>
        </w:rPr>
        <w:t>202</w:t>
      </w:r>
      <w:r w:rsidR="00625190">
        <w:rPr>
          <w:rFonts w:ascii="Arial" w:hAnsi="Arial" w:cs="Arial"/>
          <w:lang w:val="en"/>
        </w:rPr>
        <w:t>5</w:t>
      </w:r>
      <w:r w:rsidR="00A007BB" w:rsidRPr="00385A03">
        <w:rPr>
          <w:rFonts w:ascii="Arial" w:hAnsi="Arial" w:cs="Arial"/>
          <w:lang w:val="en"/>
        </w:rPr>
        <w:t>,</w:t>
      </w:r>
      <w:r w:rsidR="005904ED" w:rsidRPr="00385A03">
        <w:rPr>
          <w:rFonts w:ascii="Arial" w:hAnsi="Arial" w:cs="Arial"/>
          <w:lang w:val="en"/>
        </w:rPr>
        <w:t xml:space="preserve"> </w:t>
      </w:r>
      <w:bookmarkStart w:id="0" w:name="_Hlk502330919"/>
      <w:r w:rsidR="008829B8" w:rsidRPr="00385A03">
        <w:rPr>
          <w:rFonts w:ascii="Arial" w:hAnsi="Arial" w:cs="Arial"/>
          <w:lang w:val="en"/>
        </w:rPr>
        <w:t>meeting</w:t>
      </w:r>
      <w:r w:rsidR="008829B8" w:rsidRPr="00385A03">
        <w:rPr>
          <w:rFonts w:ascii="Arial" w:hAnsi="Arial" w:cs="Arial"/>
          <w:color w:val="000000" w:themeColor="text1"/>
          <w:spacing w:val="-2"/>
        </w:rPr>
        <w:t>◄</w:t>
      </w:r>
      <w:r w:rsidR="00651B4C">
        <w:rPr>
          <w:rFonts w:ascii="Arial" w:hAnsi="Arial" w:cs="Arial"/>
          <w:color w:val="000000" w:themeColor="text1"/>
          <w:spacing w:val="-2"/>
        </w:rPr>
        <w:t xml:space="preserve"> Approved as amended.</w:t>
      </w:r>
    </w:p>
    <w:p w14:paraId="4D8CC634" w14:textId="77777777" w:rsidR="002C426D" w:rsidRPr="002C426D" w:rsidRDefault="002C426D" w:rsidP="002C426D">
      <w:pPr>
        <w:pStyle w:val="ListParagraph"/>
        <w:rPr>
          <w:rFonts w:ascii="Arial" w:hAnsi="Arial" w:cs="Arial"/>
          <w:lang w:val="en"/>
        </w:rPr>
      </w:pPr>
    </w:p>
    <w:p w14:paraId="53765443" w14:textId="7F3C197C" w:rsidR="009220AB" w:rsidRPr="002361FD" w:rsidRDefault="002C426D" w:rsidP="009220AB">
      <w:pPr>
        <w:pStyle w:val="ListParagraph"/>
        <w:numPr>
          <w:ilvl w:val="0"/>
          <w:numId w:val="11"/>
        </w:numPr>
        <w:rPr>
          <w:rFonts w:ascii="Arial" w:hAnsi="Arial" w:cs="Arial"/>
          <w:lang w:val="en"/>
        </w:rPr>
      </w:pPr>
      <w:r w:rsidRPr="002361FD">
        <w:rPr>
          <w:rFonts w:ascii="Arial" w:hAnsi="Arial" w:cs="Arial"/>
          <w:lang w:val="en"/>
        </w:rPr>
        <w:t>Executive Director summary of STA Board meeting and any current initiatives.</w:t>
      </w:r>
    </w:p>
    <w:p w14:paraId="6940FEC7" w14:textId="6715229D" w:rsidR="006B45E0" w:rsidRPr="002361FD" w:rsidRDefault="000F6D65" w:rsidP="656FCEA9">
      <w:pPr>
        <w:pStyle w:val="ListParagraph"/>
        <w:numPr>
          <w:ilvl w:val="1"/>
          <w:numId w:val="11"/>
        </w:numPr>
        <w:rPr>
          <w:rFonts w:ascii="Arial" w:hAnsi="Arial" w:cs="Arial"/>
        </w:rPr>
      </w:pPr>
      <w:r w:rsidRPr="002361FD">
        <w:rPr>
          <w:rFonts w:ascii="Arial" w:hAnsi="Arial" w:cs="Arial"/>
        </w:rPr>
        <w:t>November</w:t>
      </w:r>
      <w:r w:rsidR="006B45E0" w:rsidRPr="002361FD">
        <w:rPr>
          <w:rFonts w:ascii="Arial" w:hAnsi="Arial" w:cs="Arial"/>
        </w:rPr>
        <w:t xml:space="preserve"> </w:t>
      </w:r>
      <w:r w:rsidRPr="002361FD">
        <w:rPr>
          <w:rFonts w:ascii="Arial" w:hAnsi="Arial" w:cs="Arial"/>
        </w:rPr>
        <w:t>13</w:t>
      </w:r>
      <w:r w:rsidR="006B45E0" w:rsidRPr="002361FD">
        <w:rPr>
          <w:rFonts w:ascii="Arial" w:hAnsi="Arial" w:cs="Arial"/>
        </w:rPr>
        <w:t>, 2025</w:t>
      </w:r>
    </w:p>
    <w:p w14:paraId="13BCFEF4" w14:textId="2C78175B" w:rsidR="00260B52" w:rsidRPr="002361FD" w:rsidRDefault="00260B52" w:rsidP="00B403CE">
      <w:pPr>
        <w:pStyle w:val="ListParagraph"/>
        <w:numPr>
          <w:ilvl w:val="2"/>
          <w:numId w:val="11"/>
        </w:numPr>
        <w:rPr>
          <w:rFonts w:ascii="Arial" w:hAnsi="Arial" w:cs="Arial"/>
        </w:rPr>
      </w:pPr>
      <w:r w:rsidRPr="002361FD">
        <w:rPr>
          <w:rFonts w:ascii="Arial" w:hAnsi="Arial" w:cs="Arial"/>
        </w:rPr>
        <w:t xml:space="preserve">Receive Information </w:t>
      </w:r>
      <w:proofErr w:type="gramStart"/>
      <w:r w:rsidRPr="002361FD">
        <w:rPr>
          <w:rFonts w:ascii="Arial" w:hAnsi="Arial" w:cs="Arial"/>
        </w:rPr>
        <w:t>On</w:t>
      </w:r>
      <w:proofErr w:type="gramEnd"/>
      <w:r w:rsidRPr="002361FD">
        <w:rPr>
          <w:rFonts w:ascii="Arial" w:hAnsi="Arial" w:cs="Arial"/>
        </w:rPr>
        <w:t xml:space="preserve"> </w:t>
      </w:r>
      <w:proofErr w:type="gramStart"/>
      <w:r w:rsidRPr="002361FD">
        <w:rPr>
          <w:rFonts w:ascii="Arial" w:hAnsi="Arial" w:cs="Arial"/>
        </w:rPr>
        <w:t>The</w:t>
      </w:r>
      <w:proofErr w:type="gramEnd"/>
      <w:r w:rsidRPr="002361FD">
        <w:rPr>
          <w:rFonts w:ascii="Arial" w:hAnsi="Arial" w:cs="Arial"/>
        </w:rPr>
        <w:t xml:space="preserve"> Activities </w:t>
      </w:r>
      <w:proofErr w:type="gramStart"/>
      <w:r w:rsidRPr="002361FD">
        <w:rPr>
          <w:rFonts w:ascii="Arial" w:hAnsi="Arial" w:cs="Arial"/>
        </w:rPr>
        <w:t>Of</w:t>
      </w:r>
      <w:proofErr w:type="gramEnd"/>
      <w:r w:rsidRPr="002361FD">
        <w:rPr>
          <w:rFonts w:ascii="Arial" w:hAnsi="Arial" w:cs="Arial"/>
        </w:rPr>
        <w:t xml:space="preserve"> </w:t>
      </w:r>
      <w:proofErr w:type="gramStart"/>
      <w:r w:rsidRPr="002361FD">
        <w:rPr>
          <w:rFonts w:ascii="Arial" w:hAnsi="Arial" w:cs="Arial"/>
        </w:rPr>
        <w:t>The</w:t>
      </w:r>
      <w:proofErr w:type="gramEnd"/>
      <w:r w:rsidRPr="002361FD">
        <w:rPr>
          <w:rFonts w:ascii="Arial" w:hAnsi="Arial" w:cs="Arial"/>
        </w:rPr>
        <w:t xml:space="preserve"> New Transportation Funding Subcommittee, Including </w:t>
      </w:r>
      <w:proofErr w:type="gramStart"/>
      <w:r w:rsidRPr="002361FD">
        <w:rPr>
          <w:rFonts w:ascii="Arial" w:hAnsi="Arial" w:cs="Arial"/>
        </w:rPr>
        <w:t>The</w:t>
      </w:r>
      <w:proofErr w:type="gramEnd"/>
      <w:r w:rsidRPr="002361FD">
        <w:rPr>
          <w:rFonts w:ascii="Arial" w:hAnsi="Arial" w:cs="Arial"/>
        </w:rPr>
        <w:t xml:space="preserve"> Shift </w:t>
      </w:r>
      <w:proofErr w:type="gramStart"/>
      <w:r w:rsidRPr="002361FD">
        <w:rPr>
          <w:rFonts w:ascii="Arial" w:hAnsi="Arial" w:cs="Arial"/>
        </w:rPr>
        <w:t>In</w:t>
      </w:r>
      <w:proofErr w:type="gramEnd"/>
      <w:r w:rsidRPr="002361FD">
        <w:rPr>
          <w:rFonts w:ascii="Arial" w:hAnsi="Arial" w:cs="Arial"/>
        </w:rPr>
        <w:t xml:space="preserve"> Focus </w:t>
      </w:r>
      <w:proofErr w:type="gramStart"/>
      <w:r w:rsidRPr="002361FD">
        <w:rPr>
          <w:rFonts w:ascii="Arial" w:hAnsi="Arial" w:cs="Arial"/>
        </w:rPr>
        <w:t>From</w:t>
      </w:r>
      <w:proofErr w:type="gramEnd"/>
      <w:r w:rsidRPr="002361FD">
        <w:rPr>
          <w:rFonts w:ascii="Arial" w:hAnsi="Arial" w:cs="Arial"/>
        </w:rPr>
        <w:t xml:space="preserve"> A 2026 To A 2028 Ballot Measure </w:t>
      </w:r>
      <w:proofErr w:type="gramStart"/>
      <w:r w:rsidRPr="002361FD">
        <w:rPr>
          <w:rFonts w:ascii="Arial" w:hAnsi="Arial" w:cs="Arial"/>
        </w:rPr>
        <w:t>And</w:t>
      </w:r>
      <w:proofErr w:type="gramEnd"/>
      <w:r w:rsidRPr="002361FD">
        <w:rPr>
          <w:rFonts w:ascii="Arial" w:hAnsi="Arial" w:cs="Arial"/>
        </w:rPr>
        <w:t xml:space="preserve"> Related Efforts</w:t>
      </w:r>
      <w:r w:rsidR="005F4FF4" w:rsidRPr="002361FD">
        <w:rPr>
          <w:rFonts w:ascii="Arial" w:hAnsi="Arial" w:cs="Arial"/>
        </w:rPr>
        <w:t>.</w:t>
      </w:r>
    </w:p>
    <w:p w14:paraId="0960410B" w14:textId="192DF92D" w:rsidR="008C7848" w:rsidRPr="002361FD" w:rsidRDefault="00C53D27" w:rsidP="00B403CE">
      <w:pPr>
        <w:pStyle w:val="ListParagraph"/>
        <w:numPr>
          <w:ilvl w:val="2"/>
          <w:numId w:val="11"/>
        </w:numPr>
        <w:rPr>
          <w:rFonts w:ascii="Arial" w:hAnsi="Arial" w:cs="Arial"/>
        </w:rPr>
      </w:pPr>
      <w:r w:rsidRPr="002361FD">
        <w:rPr>
          <w:rFonts w:ascii="Arial" w:hAnsi="Arial" w:cs="Arial"/>
        </w:rPr>
        <w:t xml:space="preserve">Received presentation on the Annual Audited </w:t>
      </w:r>
      <w:r w:rsidR="003E56F6" w:rsidRPr="002361FD">
        <w:rPr>
          <w:rFonts w:ascii="Arial" w:hAnsi="Arial" w:cs="Arial"/>
        </w:rPr>
        <w:t>Financial</w:t>
      </w:r>
      <w:r w:rsidRPr="002361FD">
        <w:rPr>
          <w:rFonts w:ascii="Arial" w:hAnsi="Arial" w:cs="Arial"/>
        </w:rPr>
        <w:t xml:space="preserve"> Sta</w:t>
      </w:r>
      <w:r w:rsidR="00317B44" w:rsidRPr="002361FD">
        <w:rPr>
          <w:rFonts w:ascii="Arial" w:hAnsi="Arial" w:cs="Arial"/>
        </w:rPr>
        <w:t>tements</w:t>
      </w:r>
      <w:r w:rsidR="003E56F6" w:rsidRPr="002361FD">
        <w:rPr>
          <w:rFonts w:ascii="Arial" w:hAnsi="Arial" w:cs="Arial"/>
        </w:rPr>
        <w:t xml:space="preserve"> from the ITOC</w:t>
      </w:r>
      <w:r w:rsidR="001D6BB5" w:rsidRPr="002361FD">
        <w:rPr>
          <w:rFonts w:ascii="Arial" w:hAnsi="Arial" w:cs="Arial"/>
        </w:rPr>
        <w:t xml:space="preserve"> and Approve the Annua</w:t>
      </w:r>
      <w:r w:rsidR="008D6774" w:rsidRPr="002361FD">
        <w:rPr>
          <w:rFonts w:ascii="Arial" w:hAnsi="Arial" w:cs="Arial"/>
        </w:rPr>
        <w:t>l Audit.</w:t>
      </w:r>
    </w:p>
    <w:p w14:paraId="0BAB3D14" w14:textId="4FAD0C8E" w:rsidR="00AD24CE" w:rsidRDefault="00AD24CE" w:rsidP="00B403CE">
      <w:pPr>
        <w:pStyle w:val="ListParagraph"/>
        <w:numPr>
          <w:ilvl w:val="2"/>
          <w:numId w:val="11"/>
        </w:numPr>
        <w:rPr>
          <w:rFonts w:ascii="Arial" w:hAnsi="Arial" w:cs="Arial"/>
        </w:rPr>
      </w:pPr>
      <w:r w:rsidRPr="00ED5750">
        <w:rPr>
          <w:rFonts w:ascii="Arial" w:hAnsi="Arial" w:cs="Arial"/>
        </w:rPr>
        <w:t xml:space="preserve">Received presentation on a </w:t>
      </w:r>
      <w:r w:rsidR="0022576F" w:rsidRPr="00ED5750">
        <w:rPr>
          <w:rFonts w:ascii="Arial" w:hAnsi="Arial" w:cs="Arial"/>
        </w:rPr>
        <w:t>Survey</w:t>
      </w:r>
      <w:r w:rsidRPr="00ED5750">
        <w:rPr>
          <w:rFonts w:ascii="Arial" w:hAnsi="Arial" w:cs="Arial"/>
        </w:rPr>
        <w:t xml:space="preserve"> of </w:t>
      </w:r>
      <w:r w:rsidR="0022576F" w:rsidRPr="00ED5750">
        <w:rPr>
          <w:rFonts w:ascii="Arial" w:hAnsi="Arial" w:cs="Arial"/>
        </w:rPr>
        <w:t>Likely</w:t>
      </w:r>
      <w:r w:rsidRPr="00ED5750">
        <w:rPr>
          <w:rFonts w:ascii="Arial" w:hAnsi="Arial" w:cs="Arial"/>
        </w:rPr>
        <w:t xml:space="preserve"> Voters.</w:t>
      </w:r>
    </w:p>
    <w:p w14:paraId="1B5E6D04" w14:textId="77777777" w:rsidR="00146357" w:rsidRDefault="00146357" w:rsidP="00146357">
      <w:pPr>
        <w:pStyle w:val="ListParagraph"/>
        <w:ind w:left="360"/>
        <w:rPr>
          <w:rFonts w:ascii="Arial" w:hAnsi="Arial" w:cs="Arial"/>
        </w:rPr>
      </w:pPr>
    </w:p>
    <w:p w14:paraId="4DCA0DC8" w14:textId="665A176C" w:rsidR="00146357" w:rsidRDefault="00146357" w:rsidP="00146357">
      <w:pPr>
        <w:pStyle w:val="ListParagraph"/>
        <w:numPr>
          <w:ilvl w:val="0"/>
          <w:numId w:val="11"/>
        </w:numPr>
        <w:rPr>
          <w:rFonts w:ascii="Arial" w:hAnsi="Arial" w:cs="Arial"/>
        </w:rPr>
      </w:pPr>
      <w:r>
        <w:rPr>
          <w:rFonts w:ascii="Arial" w:hAnsi="Arial" w:cs="Arial"/>
        </w:rPr>
        <w:t>City of Elk Grove Presentation – Robert French and Christina Castro</w:t>
      </w:r>
    </w:p>
    <w:p w14:paraId="087DBFE0" w14:textId="3784292A" w:rsidR="00651B4C" w:rsidRDefault="00651B4C" w:rsidP="00651B4C">
      <w:pPr>
        <w:pStyle w:val="ListParagraph"/>
        <w:numPr>
          <w:ilvl w:val="1"/>
          <w:numId w:val="11"/>
        </w:numPr>
        <w:rPr>
          <w:rFonts w:ascii="Arial" w:hAnsi="Arial" w:cs="Arial"/>
        </w:rPr>
      </w:pPr>
      <w:r>
        <w:rPr>
          <w:rFonts w:ascii="Arial" w:hAnsi="Arial" w:cs="Arial"/>
        </w:rPr>
        <w:t>Robert French presented on the Cities</w:t>
      </w:r>
      <w:r w:rsidR="009D3C29">
        <w:rPr>
          <w:rFonts w:ascii="Arial" w:hAnsi="Arial" w:cs="Arial"/>
        </w:rPr>
        <w:t xml:space="preserve"> Pavement Management Program (PMP)</w:t>
      </w:r>
      <w:r w:rsidR="001B526D">
        <w:rPr>
          <w:rFonts w:ascii="Arial" w:hAnsi="Arial" w:cs="Arial"/>
        </w:rPr>
        <w:t xml:space="preserve"> highlighting their approach and their success.</w:t>
      </w:r>
    </w:p>
    <w:p w14:paraId="07C8C9F0" w14:textId="5E0AEE94" w:rsidR="001B526D" w:rsidRDefault="001B526D" w:rsidP="00651B4C">
      <w:pPr>
        <w:pStyle w:val="ListParagraph"/>
        <w:numPr>
          <w:ilvl w:val="1"/>
          <w:numId w:val="11"/>
        </w:numPr>
        <w:rPr>
          <w:rFonts w:ascii="Arial" w:hAnsi="Arial" w:cs="Arial"/>
        </w:rPr>
      </w:pPr>
      <w:r>
        <w:rPr>
          <w:rFonts w:ascii="Arial" w:hAnsi="Arial" w:cs="Arial"/>
        </w:rPr>
        <w:lastRenderedPageBreak/>
        <w:t xml:space="preserve">Christina Castro presented on the </w:t>
      </w:r>
      <w:r w:rsidR="000B7F0B">
        <w:rPr>
          <w:rFonts w:ascii="Arial" w:hAnsi="Arial" w:cs="Arial"/>
        </w:rPr>
        <w:t>use of their Measure A funds in the following programs highlighting their use</w:t>
      </w:r>
      <w:r w:rsidR="003D77A1">
        <w:rPr>
          <w:rFonts w:ascii="Arial" w:hAnsi="Arial" w:cs="Arial"/>
        </w:rPr>
        <w:t xml:space="preserve"> in the next five years and </w:t>
      </w:r>
      <w:r w:rsidR="008D4714">
        <w:rPr>
          <w:rFonts w:ascii="Arial" w:hAnsi="Arial" w:cs="Arial"/>
        </w:rPr>
        <w:t>how these funds were leveraged to obtain additional grant funds</w:t>
      </w:r>
      <w:r w:rsidR="009078D6">
        <w:rPr>
          <w:rFonts w:ascii="Arial" w:hAnsi="Arial" w:cs="Arial"/>
        </w:rPr>
        <w:t>:</w:t>
      </w:r>
    </w:p>
    <w:p w14:paraId="3CE3BAE3" w14:textId="77777777" w:rsidR="009078D6" w:rsidRDefault="009078D6" w:rsidP="009078D6">
      <w:pPr>
        <w:pStyle w:val="ListParagraph"/>
        <w:numPr>
          <w:ilvl w:val="2"/>
          <w:numId w:val="11"/>
        </w:numPr>
        <w:rPr>
          <w:rFonts w:ascii="Arial" w:hAnsi="Arial" w:cs="Arial"/>
        </w:rPr>
      </w:pPr>
      <w:r w:rsidRPr="009078D6">
        <w:rPr>
          <w:rFonts w:ascii="Arial" w:hAnsi="Arial" w:cs="Arial"/>
        </w:rPr>
        <w:t xml:space="preserve">Traffic Control and Safety Program, </w:t>
      </w:r>
    </w:p>
    <w:p w14:paraId="387532B9" w14:textId="77777777" w:rsidR="009078D6" w:rsidRDefault="009078D6" w:rsidP="009078D6">
      <w:pPr>
        <w:pStyle w:val="ListParagraph"/>
        <w:numPr>
          <w:ilvl w:val="2"/>
          <w:numId w:val="11"/>
        </w:numPr>
        <w:rPr>
          <w:rFonts w:ascii="Arial" w:hAnsi="Arial" w:cs="Arial"/>
        </w:rPr>
      </w:pPr>
      <w:r w:rsidRPr="009078D6">
        <w:rPr>
          <w:rFonts w:ascii="Arial" w:hAnsi="Arial" w:cs="Arial"/>
        </w:rPr>
        <w:t>Safety, Streetscaping, Pedestrian and Bicycle Facilities Program</w:t>
      </w:r>
      <w:r>
        <w:rPr>
          <w:rFonts w:ascii="Arial" w:hAnsi="Arial" w:cs="Arial"/>
        </w:rPr>
        <w:t>,</w:t>
      </w:r>
      <w:r w:rsidRPr="009078D6">
        <w:rPr>
          <w:rFonts w:ascii="Arial" w:hAnsi="Arial" w:cs="Arial"/>
        </w:rPr>
        <w:t xml:space="preserve"> and</w:t>
      </w:r>
    </w:p>
    <w:p w14:paraId="170F3083" w14:textId="4DF483E8" w:rsidR="009078D6" w:rsidRPr="00ED5750" w:rsidRDefault="009078D6" w:rsidP="009078D6">
      <w:pPr>
        <w:pStyle w:val="ListParagraph"/>
        <w:numPr>
          <w:ilvl w:val="2"/>
          <w:numId w:val="11"/>
        </w:numPr>
        <w:rPr>
          <w:rFonts w:ascii="Arial" w:hAnsi="Arial" w:cs="Arial"/>
        </w:rPr>
      </w:pPr>
      <w:r w:rsidRPr="009078D6">
        <w:rPr>
          <w:rFonts w:ascii="Arial" w:hAnsi="Arial" w:cs="Arial"/>
        </w:rPr>
        <w:t>City Street and County Road Maintenance Program</w:t>
      </w:r>
    </w:p>
    <w:p w14:paraId="6BC0E25C" w14:textId="77777777" w:rsidR="009220AB" w:rsidRPr="00ED5750" w:rsidRDefault="009220AB" w:rsidP="009220AB">
      <w:pPr>
        <w:pStyle w:val="ListParagraph"/>
        <w:autoSpaceDE w:val="0"/>
        <w:autoSpaceDN w:val="0"/>
        <w:adjustRightInd w:val="0"/>
        <w:spacing w:after="0" w:line="240" w:lineRule="auto"/>
        <w:ind w:left="360"/>
        <w:rPr>
          <w:rFonts w:ascii="Arial" w:hAnsi="Arial" w:cs="Arial"/>
          <w:lang w:val="en"/>
        </w:rPr>
      </w:pPr>
    </w:p>
    <w:p w14:paraId="0F0C580C" w14:textId="581E9364" w:rsidR="001B6B97" w:rsidRDefault="001B6B97" w:rsidP="001B6B97">
      <w:pPr>
        <w:pStyle w:val="ListParagraph"/>
        <w:numPr>
          <w:ilvl w:val="0"/>
          <w:numId w:val="11"/>
        </w:numPr>
        <w:autoSpaceDE w:val="0"/>
        <w:autoSpaceDN w:val="0"/>
        <w:adjustRightInd w:val="0"/>
        <w:spacing w:after="0" w:line="240" w:lineRule="auto"/>
        <w:rPr>
          <w:rFonts w:ascii="Arial" w:hAnsi="Arial" w:cs="Arial"/>
          <w:lang w:val="en"/>
        </w:rPr>
      </w:pPr>
      <w:r w:rsidRPr="00ED5750">
        <w:rPr>
          <w:rFonts w:ascii="Arial" w:hAnsi="Arial" w:cs="Arial"/>
          <w:lang w:val="en"/>
        </w:rPr>
        <w:t>Review Measure A Ongoing Quarterly Reports – For the Quarter Ending September 30, 2025</w:t>
      </w:r>
    </w:p>
    <w:p w14:paraId="094DC053" w14:textId="48991A34" w:rsidR="001E714D" w:rsidRPr="00ED5750" w:rsidRDefault="001E714D" w:rsidP="001E714D">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No Comments</w:t>
      </w:r>
    </w:p>
    <w:p w14:paraId="679A7223" w14:textId="77777777" w:rsidR="001B6B97" w:rsidRPr="00ED5750" w:rsidRDefault="001B6B97" w:rsidP="001B6B97">
      <w:pPr>
        <w:pStyle w:val="ListParagraph"/>
        <w:rPr>
          <w:rFonts w:ascii="Arial" w:hAnsi="Arial" w:cs="Arial"/>
          <w:lang w:val="en"/>
        </w:rPr>
      </w:pPr>
    </w:p>
    <w:p w14:paraId="2B19A83F" w14:textId="14B5CD9D" w:rsidR="001B6B97" w:rsidRDefault="001B6B97" w:rsidP="001B6B97">
      <w:pPr>
        <w:pStyle w:val="ListParagraph"/>
        <w:numPr>
          <w:ilvl w:val="0"/>
          <w:numId w:val="11"/>
        </w:numPr>
        <w:autoSpaceDE w:val="0"/>
        <w:autoSpaceDN w:val="0"/>
        <w:adjustRightInd w:val="0"/>
        <w:spacing w:after="0" w:line="240" w:lineRule="auto"/>
        <w:rPr>
          <w:rFonts w:ascii="Arial" w:hAnsi="Arial" w:cs="Arial"/>
          <w:lang w:val="en"/>
        </w:rPr>
      </w:pPr>
      <w:r w:rsidRPr="00ED5750">
        <w:rPr>
          <w:rFonts w:ascii="Arial" w:hAnsi="Arial" w:cs="Arial"/>
          <w:lang w:val="en"/>
        </w:rPr>
        <w:t>Review Measure A Capital Status Reports – For the Quarter Ending September 30, 2025</w:t>
      </w:r>
    </w:p>
    <w:p w14:paraId="71CC4591" w14:textId="2EF52E8E" w:rsidR="001E714D" w:rsidRPr="00ED5750" w:rsidRDefault="001E714D" w:rsidP="001E714D">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No Comments</w:t>
      </w:r>
    </w:p>
    <w:p w14:paraId="12583236" w14:textId="77777777" w:rsidR="001B6B97" w:rsidRPr="00ED5750" w:rsidRDefault="001B6B97" w:rsidP="001B6B97">
      <w:pPr>
        <w:pStyle w:val="ListParagraph"/>
        <w:rPr>
          <w:rFonts w:ascii="Arial" w:hAnsi="Arial" w:cs="Arial"/>
          <w:lang w:val="en"/>
        </w:rPr>
      </w:pPr>
    </w:p>
    <w:p w14:paraId="5C8AF35E" w14:textId="3E0976BE" w:rsidR="001B6B97" w:rsidRDefault="001B6B97" w:rsidP="001B6B97">
      <w:pPr>
        <w:pStyle w:val="ListParagraph"/>
        <w:numPr>
          <w:ilvl w:val="0"/>
          <w:numId w:val="11"/>
        </w:numPr>
        <w:autoSpaceDE w:val="0"/>
        <w:autoSpaceDN w:val="0"/>
        <w:adjustRightInd w:val="0"/>
        <w:spacing w:after="0" w:line="240" w:lineRule="auto"/>
        <w:rPr>
          <w:rFonts w:ascii="Arial" w:hAnsi="Arial" w:cs="Arial"/>
          <w:lang w:val="en"/>
        </w:rPr>
      </w:pPr>
      <w:r w:rsidRPr="00ED5750">
        <w:rPr>
          <w:rFonts w:ascii="Arial" w:hAnsi="Arial" w:cs="Arial"/>
          <w:lang w:val="en"/>
        </w:rPr>
        <w:t>Review STA Budget to Actuals – For the Quarter Ending September 30, 2025</w:t>
      </w:r>
    </w:p>
    <w:p w14:paraId="3867DEB9" w14:textId="3515E479" w:rsidR="001E714D" w:rsidRPr="00ED5750" w:rsidRDefault="001E714D" w:rsidP="001E714D">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No Comments</w:t>
      </w:r>
    </w:p>
    <w:p w14:paraId="6A266EF3" w14:textId="77777777" w:rsidR="00E64F90" w:rsidRPr="00E64F90" w:rsidRDefault="00E64F90" w:rsidP="00E64F90">
      <w:pPr>
        <w:pStyle w:val="ListParagraph"/>
        <w:rPr>
          <w:rFonts w:ascii="Arial" w:hAnsi="Arial" w:cs="Arial"/>
          <w:lang w:val="en"/>
        </w:rPr>
      </w:pPr>
    </w:p>
    <w:p w14:paraId="0D995600" w14:textId="1D0FB38D" w:rsidR="008C1CA1" w:rsidRDefault="00F5095F" w:rsidP="000406DD">
      <w:pPr>
        <w:pStyle w:val="ListParagraph"/>
        <w:numPr>
          <w:ilvl w:val="0"/>
          <w:numId w:val="11"/>
        </w:numPr>
        <w:autoSpaceDE w:val="0"/>
        <w:autoSpaceDN w:val="0"/>
        <w:adjustRightInd w:val="0"/>
        <w:spacing w:after="0" w:line="240" w:lineRule="auto"/>
        <w:rPr>
          <w:rFonts w:ascii="Arial" w:hAnsi="Arial" w:cs="Arial"/>
          <w:lang w:val="en"/>
        </w:rPr>
      </w:pPr>
      <w:r>
        <w:rPr>
          <w:rFonts w:ascii="Arial" w:hAnsi="Arial" w:cs="Arial"/>
          <w:lang w:val="en"/>
        </w:rPr>
        <w:t xml:space="preserve">Discuss </w:t>
      </w:r>
      <w:r w:rsidR="006A37E2">
        <w:rPr>
          <w:rFonts w:ascii="Arial" w:hAnsi="Arial" w:cs="Arial"/>
          <w:lang w:val="en"/>
        </w:rPr>
        <w:t>consideration</w:t>
      </w:r>
      <w:r w:rsidR="00E7339B">
        <w:rPr>
          <w:rFonts w:ascii="Arial" w:hAnsi="Arial" w:cs="Arial"/>
          <w:lang w:val="en"/>
        </w:rPr>
        <w:t xml:space="preserve"> of a</w:t>
      </w:r>
      <w:r w:rsidR="003F13F7">
        <w:rPr>
          <w:rFonts w:ascii="Arial" w:hAnsi="Arial" w:cs="Arial"/>
          <w:lang w:val="en"/>
        </w:rPr>
        <w:t xml:space="preserve"> </w:t>
      </w:r>
      <w:r w:rsidR="006A37E2">
        <w:rPr>
          <w:rFonts w:ascii="Arial" w:hAnsi="Arial" w:cs="Arial"/>
          <w:lang w:val="en"/>
        </w:rPr>
        <w:t>Measure</w:t>
      </w:r>
      <w:r w:rsidR="003F13F7">
        <w:rPr>
          <w:rFonts w:ascii="Arial" w:hAnsi="Arial" w:cs="Arial"/>
          <w:lang w:val="en"/>
        </w:rPr>
        <w:t xml:space="preserve"> A </w:t>
      </w:r>
      <w:r w:rsidR="006A37E2">
        <w:rPr>
          <w:rFonts w:ascii="Arial" w:hAnsi="Arial" w:cs="Arial"/>
          <w:lang w:val="en"/>
        </w:rPr>
        <w:t>Award</w:t>
      </w:r>
      <w:r w:rsidR="00591C19">
        <w:rPr>
          <w:rFonts w:ascii="Arial" w:hAnsi="Arial" w:cs="Arial"/>
          <w:lang w:val="en"/>
        </w:rPr>
        <w:t>s</w:t>
      </w:r>
      <w:r w:rsidR="003F13F7">
        <w:rPr>
          <w:rFonts w:ascii="Arial" w:hAnsi="Arial" w:cs="Arial"/>
          <w:lang w:val="en"/>
        </w:rPr>
        <w:t xml:space="preserve"> Program.</w:t>
      </w:r>
    </w:p>
    <w:p w14:paraId="6E1B2B86" w14:textId="3D602AC1" w:rsidR="00585B8E" w:rsidRDefault="003C476F" w:rsidP="00585B8E">
      <w:pPr>
        <w:pStyle w:val="ListParagraph"/>
        <w:ind w:left="1080"/>
        <w:rPr>
          <w:rFonts w:ascii="Arial" w:hAnsi="Arial" w:cs="Arial"/>
          <w:lang w:val="en"/>
        </w:rPr>
      </w:pPr>
      <w:r w:rsidRPr="003C476F">
        <w:rPr>
          <w:rFonts w:ascii="Arial" w:hAnsi="Arial" w:cs="Arial"/>
          <w:lang w:val="en"/>
        </w:rPr>
        <w:t xml:space="preserve">The ITOC asked staff to consider the public relations value of an awards program, including whether it would create opportunities for photo opportunities, earned media, and storytelling. The ITOC requested that staff </w:t>
      </w:r>
      <w:r w:rsidR="007609A0">
        <w:rPr>
          <w:rFonts w:ascii="Arial" w:hAnsi="Arial" w:cs="Arial"/>
          <w:lang w:val="en"/>
        </w:rPr>
        <w:t xml:space="preserve">provide </w:t>
      </w:r>
      <w:r w:rsidRPr="003C476F">
        <w:rPr>
          <w:rFonts w:ascii="Arial" w:hAnsi="Arial" w:cs="Arial"/>
          <w:lang w:val="en"/>
        </w:rPr>
        <w:t xml:space="preserve">a more detailed concept and </w:t>
      </w:r>
      <w:proofErr w:type="gramStart"/>
      <w:r w:rsidRPr="003C476F">
        <w:rPr>
          <w:rFonts w:ascii="Arial" w:hAnsi="Arial" w:cs="Arial"/>
          <w:lang w:val="en"/>
        </w:rPr>
        <w:t>transmit</w:t>
      </w:r>
      <w:proofErr w:type="gramEnd"/>
      <w:r w:rsidRPr="003C476F">
        <w:rPr>
          <w:rFonts w:ascii="Arial" w:hAnsi="Arial" w:cs="Arial"/>
          <w:lang w:val="en"/>
        </w:rPr>
        <w:t xml:space="preserve"> it to the ITOC for review. The ITOC also asked staff to obtain input from a public relations firm and return with an updated concept for discussion at the next ITOC meeting.</w:t>
      </w:r>
    </w:p>
    <w:p w14:paraId="1880A411" w14:textId="77777777" w:rsidR="003C476F" w:rsidRPr="002704D9" w:rsidRDefault="003C476F" w:rsidP="00585B8E">
      <w:pPr>
        <w:pStyle w:val="ListParagraph"/>
        <w:ind w:left="1080"/>
        <w:rPr>
          <w:rFonts w:ascii="Arial" w:hAnsi="Arial" w:cs="Arial"/>
          <w:lang w:val="en"/>
        </w:rPr>
      </w:pPr>
    </w:p>
    <w:p w14:paraId="073CA502" w14:textId="316776FC" w:rsidR="002704D9" w:rsidRDefault="002704D9" w:rsidP="000406DD">
      <w:pPr>
        <w:pStyle w:val="ListParagraph"/>
        <w:numPr>
          <w:ilvl w:val="0"/>
          <w:numId w:val="11"/>
        </w:numPr>
        <w:autoSpaceDE w:val="0"/>
        <w:autoSpaceDN w:val="0"/>
        <w:adjustRightInd w:val="0"/>
        <w:spacing w:after="0" w:line="240" w:lineRule="auto"/>
        <w:rPr>
          <w:rFonts w:ascii="Arial" w:hAnsi="Arial" w:cs="Arial"/>
          <w:lang w:val="en"/>
        </w:rPr>
      </w:pPr>
      <w:r>
        <w:rPr>
          <w:rFonts w:ascii="Arial" w:hAnsi="Arial" w:cs="Arial"/>
          <w:lang w:val="en"/>
        </w:rPr>
        <w:t xml:space="preserve">Review </w:t>
      </w:r>
      <w:r w:rsidR="008B0F71">
        <w:rPr>
          <w:rFonts w:ascii="Arial" w:hAnsi="Arial" w:cs="Arial"/>
          <w:lang w:val="en"/>
        </w:rPr>
        <w:t xml:space="preserve">US </w:t>
      </w:r>
      <w:r w:rsidR="006A7C7D">
        <w:rPr>
          <w:rFonts w:ascii="Arial" w:hAnsi="Arial" w:cs="Arial"/>
          <w:lang w:val="en"/>
        </w:rPr>
        <w:t>Highway</w:t>
      </w:r>
      <w:r w:rsidR="008B0F71">
        <w:rPr>
          <w:rFonts w:ascii="Arial" w:hAnsi="Arial" w:cs="Arial"/>
          <w:lang w:val="en"/>
        </w:rPr>
        <w:t xml:space="preserve"> 50 HOV Lan</w:t>
      </w:r>
      <w:r w:rsidR="002B5000">
        <w:rPr>
          <w:rFonts w:ascii="Arial" w:hAnsi="Arial" w:cs="Arial"/>
          <w:lang w:val="en"/>
        </w:rPr>
        <w:t>es</w:t>
      </w:r>
      <w:r w:rsidR="002B0B8E">
        <w:rPr>
          <w:rFonts w:ascii="Arial" w:hAnsi="Arial" w:cs="Arial"/>
          <w:lang w:val="en"/>
        </w:rPr>
        <w:t xml:space="preserve"> </w:t>
      </w:r>
      <w:r w:rsidR="00C67F0C">
        <w:rPr>
          <w:rFonts w:ascii="Arial" w:hAnsi="Arial" w:cs="Arial"/>
          <w:lang w:val="en"/>
        </w:rPr>
        <w:t>Third</w:t>
      </w:r>
      <w:r w:rsidR="002B0B8E">
        <w:rPr>
          <w:rFonts w:ascii="Arial" w:hAnsi="Arial" w:cs="Arial"/>
          <w:lang w:val="en"/>
        </w:rPr>
        <w:t xml:space="preserve"> Amendment</w:t>
      </w:r>
      <w:r w:rsidR="00C67F0C">
        <w:rPr>
          <w:rFonts w:ascii="Arial" w:hAnsi="Arial" w:cs="Arial"/>
          <w:lang w:val="en"/>
        </w:rPr>
        <w:t xml:space="preserve"> </w:t>
      </w:r>
      <w:r w:rsidR="005275EB">
        <w:rPr>
          <w:rFonts w:ascii="Arial" w:hAnsi="Arial" w:cs="Arial"/>
          <w:lang w:val="en"/>
        </w:rPr>
        <w:t>Staff Report</w:t>
      </w:r>
    </w:p>
    <w:p w14:paraId="7CDF8590" w14:textId="2416269C" w:rsidR="00C87834" w:rsidRPr="00A20C72" w:rsidRDefault="00C87834" w:rsidP="00C87834">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No Concerns.</w:t>
      </w:r>
    </w:p>
    <w:p w14:paraId="607E6E21" w14:textId="77777777" w:rsidR="00A20C72" w:rsidRPr="00A20C72" w:rsidRDefault="00A20C72" w:rsidP="00A20C72">
      <w:pPr>
        <w:pStyle w:val="ListParagraph"/>
        <w:rPr>
          <w:rFonts w:ascii="Arial" w:hAnsi="Arial" w:cs="Arial"/>
          <w:lang w:val="en"/>
        </w:rPr>
      </w:pPr>
    </w:p>
    <w:p w14:paraId="66798F61" w14:textId="75AB7ECB" w:rsidR="00A20C72" w:rsidRDefault="00A20C72" w:rsidP="000406DD">
      <w:pPr>
        <w:pStyle w:val="ListParagraph"/>
        <w:numPr>
          <w:ilvl w:val="0"/>
          <w:numId w:val="11"/>
        </w:numPr>
        <w:autoSpaceDE w:val="0"/>
        <w:autoSpaceDN w:val="0"/>
        <w:adjustRightInd w:val="0"/>
        <w:spacing w:after="0" w:line="240" w:lineRule="auto"/>
        <w:rPr>
          <w:rFonts w:ascii="Arial" w:hAnsi="Arial" w:cs="Arial"/>
          <w:lang w:val="en"/>
        </w:rPr>
      </w:pPr>
      <w:r>
        <w:rPr>
          <w:rFonts w:ascii="Arial" w:hAnsi="Arial" w:cs="Arial"/>
          <w:lang w:val="en"/>
        </w:rPr>
        <w:t>Discuss Contract Extension</w:t>
      </w:r>
      <w:r w:rsidR="0024284B">
        <w:rPr>
          <w:rFonts w:ascii="Arial" w:hAnsi="Arial" w:cs="Arial"/>
          <w:lang w:val="en"/>
        </w:rPr>
        <w:t>s</w:t>
      </w:r>
    </w:p>
    <w:p w14:paraId="64C20E41" w14:textId="77777777" w:rsidR="00A20C72" w:rsidRPr="00A20C72" w:rsidRDefault="00A20C72" w:rsidP="00A20C72">
      <w:pPr>
        <w:pStyle w:val="ListParagraph"/>
        <w:rPr>
          <w:rFonts w:ascii="Arial" w:hAnsi="Arial" w:cs="Arial"/>
          <w:lang w:val="en"/>
        </w:rPr>
      </w:pPr>
    </w:p>
    <w:p w14:paraId="213AB86E" w14:textId="7AE3324D" w:rsidR="00A20C72" w:rsidRDefault="009518A5" w:rsidP="00A20C72">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STA-2</w:t>
      </w:r>
      <w:r w:rsidR="009E555E">
        <w:rPr>
          <w:rFonts w:ascii="Arial" w:hAnsi="Arial" w:cs="Arial"/>
          <w:lang w:val="en"/>
        </w:rPr>
        <w:t>1</w:t>
      </w:r>
      <w:r>
        <w:rPr>
          <w:rFonts w:ascii="Arial" w:hAnsi="Arial" w:cs="Arial"/>
          <w:lang w:val="en"/>
        </w:rPr>
        <w:t>-</w:t>
      </w:r>
      <w:r w:rsidR="009E555E">
        <w:rPr>
          <w:rFonts w:ascii="Arial" w:hAnsi="Arial" w:cs="Arial"/>
          <w:lang w:val="en"/>
        </w:rPr>
        <w:t>C</w:t>
      </w:r>
      <w:r>
        <w:rPr>
          <w:rFonts w:ascii="Arial" w:hAnsi="Arial" w:cs="Arial"/>
          <w:lang w:val="en"/>
        </w:rPr>
        <w:t>AE-00</w:t>
      </w:r>
      <w:r w:rsidR="009E555E">
        <w:rPr>
          <w:rFonts w:ascii="Arial" w:hAnsi="Arial" w:cs="Arial"/>
          <w:lang w:val="en"/>
        </w:rPr>
        <w:t>2</w:t>
      </w:r>
      <w:r w:rsidR="00E96D81">
        <w:rPr>
          <w:rFonts w:ascii="Arial" w:hAnsi="Arial" w:cs="Arial"/>
          <w:lang w:val="en"/>
        </w:rPr>
        <w:t xml:space="preserve"> City of Sacramento </w:t>
      </w:r>
      <w:r w:rsidR="009E555E">
        <w:rPr>
          <w:rFonts w:ascii="Arial" w:hAnsi="Arial" w:cs="Arial"/>
          <w:lang w:val="en"/>
        </w:rPr>
        <w:t>Intermodal SVS Governance</w:t>
      </w:r>
    </w:p>
    <w:p w14:paraId="1B8CCDB4" w14:textId="7615D8AF" w:rsidR="009E555E" w:rsidRDefault="009E555E" w:rsidP="00A20C72">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STA</w:t>
      </w:r>
      <w:r w:rsidR="003A0A5D">
        <w:rPr>
          <w:rFonts w:ascii="Arial" w:hAnsi="Arial" w:cs="Arial"/>
          <w:lang w:val="en"/>
        </w:rPr>
        <w:t>-22-AE-00</w:t>
      </w:r>
      <w:r w:rsidR="00652912">
        <w:rPr>
          <w:rFonts w:ascii="Arial" w:hAnsi="Arial" w:cs="Arial"/>
          <w:lang w:val="en"/>
        </w:rPr>
        <w:t>1 City of Sacramento</w:t>
      </w:r>
      <w:r w:rsidR="0024284B">
        <w:rPr>
          <w:rFonts w:ascii="Arial" w:hAnsi="Arial" w:cs="Arial"/>
          <w:lang w:val="en"/>
        </w:rPr>
        <w:t xml:space="preserve"> – Approved as part of the </w:t>
      </w:r>
      <w:r w:rsidR="00832107">
        <w:rPr>
          <w:rFonts w:ascii="Arial" w:hAnsi="Arial" w:cs="Arial"/>
          <w:lang w:val="en"/>
        </w:rPr>
        <w:t xml:space="preserve">November 6, </w:t>
      </w:r>
      <w:proofErr w:type="gramStart"/>
      <w:r w:rsidR="00832107">
        <w:rPr>
          <w:rFonts w:ascii="Arial" w:hAnsi="Arial" w:cs="Arial"/>
          <w:lang w:val="en"/>
        </w:rPr>
        <w:t>2025</w:t>
      </w:r>
      <w:proofErr w:type="gramEnd"/>
      <w:r w:rsidR="00832107">
        <w:rPr>
          <w:rFonts w:ascii="Arial" w:hAnsi="Arial" w:cs="Arial"/>
          <w:lang w:val="en"/>
        </w:rPr>
        <w:t xml:space="preserve"> ITOC Meeting.</w:t>
      </w:r>
    </w:p>
    <w:p w14:paraId="5517A92A" w14:textId="4FC7BC15" w:rsidR="009518A5" w:rsidRDefault="00E75652" w:rsidP="009518A5">
      <w:pPr>
        <w:pStyle w:val="ListParagraph"/>
        <w:numPr>
          <w:ilvl w:val="2"/>
          <w:numId w:val="11"/>
        </w:numPr>
        <w:autoSpaceDE w:val="0"/>
        <w:autoSpaceDN w:val="0"/>
        <w:adjustRightInd w:val="0"/>
        <w:spacing w:after="0" w:line="240" w:lineRule="auto"/>
        <w:rPr>
          <w:rFonts w:ascii="Arial" w:hAnsi="Arial" w:cs="Arial"/>
          <w:lang w:val="en"/>
        </w:rPr>
      </w:pPr>
      <w:r>
        <w:rPr>
          <w:rFonts w:ascii="Arial" w:hAnsi="Arial" w:cs="Arial"/>
          <w:lang w:val="en"/>
        </w:rPr>
        <w:t xml:space="preserve">A-SGIP-CS-4 - </w:t>
      </w:r>
      <w:r w:rsidR="009518A5">
        <w:rPr>
          <w:rFonts w:ascii="Arial" w:hAnsi="Arial" w:cs="Arial"/>
          <w:lang w:val="en"/>
        </w:rPr>
        <w:t>Stockton Blvd Complete Street</w:t>
      </w:r>
      <w:r>
        <w:rPr>
          <w:rFonts w:ascii="Arial" w:hAnsi="Arial" w:cs="Arial"/>
          <w:lang w:val="en"/>
        </w:rPr>
        <w:t xml:space="preserve"> </w:t>
      </w:r>
    </w:p>
    <w:p w14:paraId="36ACF5E0" w14:textId="16F87E88" w:rsidR="009518A5" w:rsidRDefault="00E75652" w:rsidP="009518A5">
      <w:pPr>
        <w:pStyle w:val="ListParagraph"/>
        <w:numPr>
          <w:ilvl w:val="2"/>
          <w:numId w:val="11"/>
        </w:numPr>
        <w:autoSpaceDE w:val="0"/>
        <w:autoSpaceDN w:val="0"/>
        <w:adjustRightInd w:val="0"/>
        <w:spacing w:after="0" w:line="240" w:lineRule="auto"/>
        <w:rPr>
          <w:rFonts w:ascii="Arial" w:hAnsi="Arial" w:cs="Arial"/>
          <w:lang w:val="en"/>
        </w:rPr>
      </w:pPr>
      <w:r>
        <w:rPr>
          <w:rFonts w:ascii="Arial" w:hAnsi="Arial" w:cs="Arial"/>
          <w:lang w:val="en"/>
        </w:rPr>
        <w:t xml:space="preserve">A-SGIP-CS-3 - </w:t>
      </w:r>
      <w:r w:rsidR="009518A5">
        <w:rPr>
          <w:rFonts w:ascii="Arial" w:hAnsi="Arial" w:cs="Arial"/>
          <w:lang w:val="en"/>
        </w:rPr>
        <w:t xml:space="preserve">Franklin Blvd Complete Street </w:t>
      </w:r>
    </w:p>
    <w:p w14:paraId="4C682DBF" w14:textId="1047BCB3" w:rsidR="003A0A5D" w:rsidRDefault="00925BA3" w:rsidP="003A0A5D">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 xml:space="preserve">STA-22-AE-005 County of Sacramento </w:t>
      </w:r>
    </w:p>
    <w:p w14:paraId="4AE96EE7" w14:textId="59CF50A0" w:rsidR="007913FB" w:rsidRPr="007913FB" w:rsidRDefault="00925BA3" w:rsidP="007913FB">
      <w:pPr>
        <w:pStyle w:val="ListParagraph"/>
        <w:numPr>
          <w:ilvl w:val="2"/>
          <w:numId w:val="11"/>
        </w:numPr>
        <w:autoSpaceDE w:val="0"/>
        <w:autoSpaceDN w:val="0"/>
        <w:adjustRightInd w:val="0"/>
        <w:spacing w:after="0" w:line="240" w:lineRule="auto"/>
        <w:rPr>
          <w:rFonts w:ascii="Arial" w:hAnsi="Arial" w:cs="Arial"/>
          <w:lang w:val="en"/>
        </w:rPr>
      </w:pPr>
      <w:r>
        <w:rPr>
          <w:rFonts w:ascii="Arial" w:hAnsi="Arial" w:cs="Arial"/>
          <w:lang w:val="en"/>
        </w:rPr>
        <w:t>SGIP-SAC-1 – Greenback Lane Complete Street</w:t>
      </w:r>
      <w:r w:rsidR="007913FB">
        <w:rPr>
          <w:rFonts w:ascii="Arial" w:hAnsi="Arial" w:cs="Arial"/>
          <w:lang w:val="en"/>
        </w:rPr>
        <w:t xml:space="preserve"> Phase 1</w:t>
      </w:r>
    </w:p>
    <w:p w14:paraId="636A1A0A" w14:textId="751C6D02" w:rsidR="00925BA3" w:rsidRDefault="00925BA3" w:rsidP="00925BA3">
      <w:pPr>
        <w:pStyle w:val="ListParagraph"/>
        <w:numPr>
          <w:ilvl w:val="2"/>
          <w:numId w:val="11"/>
        </w:numPr>
        <w:autoSpaceDE w:val="0"/>
        <w:autoSpaceDN w:val="0"/>
        <w:adjustRightInd w:val="0"/>
        <w:spacing w:after="0" w:line="240" w:lineRule="auto"/>
        <w:rPr>
          <w:rFonts w:ascii="Arial" w:hAnsi="Arial" w:cs="Arial"/>
          <w:lang w:val="en"/>
        </w:rPr>
      </w:pPr>
      <w:r>
        <w:rPr>
          <w:rFonts w:ascii="Arial" w:hAnsi="Arial" w:cs="Arial"/>
          <w:lang w:val="en"/>
        </w:rPr>
        <w:t>SGIP-SAC-2</w:t>
      </w:r>
      <w:r w:rsidR="007913FB">
        <w:rPr>
          <w:rFonts w:ascii="Arial" w:hAnsi="Arial" w:cs="Arial"/>
          <w:lang w:val="en"/>
        </w:rPr>
        <w:t xml:space="preserve"> – Arden </w:t>
      </w:r>
      <w:r w:rsidR="0010282A">
        <w:rPr>
          <w:rFonts w:ascii="Arial" w:hAnsi="Arial" w:cs="Arial"/>
          <w:lang w:val="en"/>
        </w:rPr>
        <w:t>Way</w:t>
      </w:r>
      <w:r w:rsidR="007913FB">
        <w:rPr>
          <w:rFonts w:ascii="Arial" w:hAnsi="Arial" w:cs="Arial"/>
          <w:lang w:val="en"/>
        </w:rPr>
        <w:t xml:space="preserve"> </w:t>
      </w:r>
      <w:r w:rsidR="0010282A">
        <w:rPr>
          <w:rFonts w:ascii="Arial" w:hAnsi="Arial" w:cs="Arial"/>
          <w:lang w:val="en"/>
        </w:rPr>
        <w:t>Complete</w:t>
      </w:r>
      <w:r w:rsidR="007913FB">
        <w:rPr>
          <w:rFonts w:ascii="Arial" w:hAnsi="Arial" w:cs="Arial"/>
          <w:lang w:val="en"/>
        </w:rPr>
        <w:t xml:space="preserve"> Streets P</w:t>
      </w:r>
      <w:r w:rsidR="0010282A">
        <w:rPr>
          <w:rFonts w:ascii="Arial" w:hAnsi="Arial" w:cs="Arial"/>
          <w:lang w:val="en"/>
        </w:rPr>
        <w:t>h</w:t>
      </w:r>
      <w:r w:rsidR="007913FB">
        <w:rPr>
          <w:rFonts w:ascii="Arial" w:hAnsi="Arial" w:cs="Arial"/>
          <w:lang w:val="en"/>
        </w:rPr>
        <w:t>ase 2</w:t>
      </w:r>
    </w:p>
    <w:p w14:paraId="77B7D826" w14:textId="5A9FACBC" w:rsidR="000C6B47" w:rsidRDefault="009B4669" w:rsidP="000C6B47">
      <w:pPr>
        <w:pStyle w:val="ListParagraph"/>
        <w:rPr>
          <w:rFonts w:ascii="Arial" w:hAnsi="Arial" w:cs="Arial"/>
          <w:lang w:val="en"/>
        </w:rPr>
      </w:pPr>
      <w:r w:rsidRPr="009B4669">
        <w:rPr>
          <w:rFonts w:ascii="Arial" w:hAnsi="Arial" w:cs="Arial"/>
          <w:lang w:val="en"/>
        </w:rPr>
        <w:t xml:space="preserve">Staff presented information on the proposed contract extensions, and </w:t>
      </w:r>
      <w:proofErr w:type="gramStart"/>
      <w:r w:rsidRPr="009B4669">
        <w:rPr>
          <w:rFonts w:ascii="Arial" w:hAnsi="Arial" w:cs="Arial"/>
          <w:lang w:val="en"/>
        </w:rPr>
        <w:t>the ITOC</w:t>
      </w:r>
      <w:proofErr w:type="gramEnd"/>
      <w:r w:rsidRPr="009B4669">
        <w:rPr>
          <w:rFonts w:ascii="Arial" w:hAnsi="Arial" w:cs="Arial"/>
          <w:lang w:val="en"/>
        </w:rPr>
        <w:t xml:space="preserve"> indicated it was comfortable with the changes.</w:t>
      </w:r>
    </w:p>
    <w:p w14:paraId="70B82209" w14:textId="77777777" w:rsidR="009B4669" w:rsidRPr="000C6B47" w:rsidRDefault="009B4669" w:rsidP="000C6B47">
      <w:pPr>
        <w:pStyle w:val="ListParagraph"/>
        <w:rPr>
          <w:rFonts w:ascii="Arial" w:hAnsi="Arial" w:cs="Arial"/>
          <w:lang w:val="en"/>
        </w:rPr>
      </w:pPr>
    </w:p>
    <w:p w14:paraId="4842BAA9" w14:textId="72434A9C" w:rsidR="00C121DB" w:rsidRDefault="00255CF1" w:rsidP="00C121DB">
      <w:pPr>
        <w:pStyle w:val="ListParagraph"/>
        <w:numPr>
          <w:ilvl w:val="0"/>
          <w:numId w:val="11"/>
        </w:numPr>
        <w:autoSpaceDE w:val="0"/>
        <w:autoSpaceDN w:val="0"/>
        <w:adjustRightInd w:val="0"/>
        <w:spacing w:after="0" w:line="240" w:lineRule="auto"/>
        <w:rPr>
          <w:rFonts w:ascii="Arial" w:hAnsi="Arial" w:cs="Arial"/>
          <w:lang w:val="en"/>
        </w:rPr>
      </w:pPr>
      <w:r>
        <w:rPr>
          <w:rFonts w:ascii="Arial" w:hAnsi="Arial" w:cs="Arial"/>
          <w:lang w:val="en"/>
        </w:rPr>
        <w:t>City of Sacramento I Street Bridge</w:t>
      </w:r>
      <w:r w:rsidR="00282092">
        <w:rPr>
          <w:rFonts w:ascii="Arial" w:hAnsi="Arial" w:cs="Arial"/>
          <w:lang w:val="en"/>
        </w:rPr>
        <w:t xml:space="preserve"> </w:t>
      </w:r>
      <w:r w:rsidR="00A232D3">
        <w:rPr>
          <w:rFonts w:ascii="Arial" w:hAnsi="Arial" w:cs="Arial"/>
          <w:lang w:val="en"/>
        </w:rPr>
        <w:t xml:space="preserve">Financing </w:t>
      </w:r>
      <w:r w:rsidR="004701C5">
        <w:rPr>
          <w:rFonts w:ascii="Arial" w:hAnsi="Arial" w:cs="Arial"/>
          <w:lang w:val="en"/>
        </w:rPr>
        <w:t>Updat</w:t>
      </w:r>
      <w:r w:rsidR="00C121DB">
        <w:rPr>
          <w:rFonts w:ascii="Arial" w:hAnsi="Arial" w:cs="Arial"/>
          <w:lang w:val="en"/>
        </w:rPr>
        <w:t>e</w:t>
      </w:r>
    </w:p>
    <w:p w14:paraId="7B449EF8" w14:textId="2A91B445" w:rsidR="007232B9" w:rsidRDefault="007232B9" w:rsidP="00CA7608">
      <w:pPr>
        <w:pStyle w:val="ListParagraph"/>
        <w:numPr>
          <w:ilvl w:val="1"/>
          <w:numId w:val="11"/>
        </w:numPr>
        <w:autoSpaceDE w:val="0"/>
        <w:autoSpaceDN w:val="0"/>
        <w:adjustRightInd w:val="0"/>
        <w:spacing w:after="0" w:line="240" w:lineRule="auto"/>
        <w:rPr>
          <w:rFonts w:ascii="Arial" w:hAnsi="Arial" w:cs="Arial"/>
          <w:lang w:val="en"/>
        </w:rPr>
      </w:pPr>
      <w:r w:rsidRPr="007232B9">
        <w:rPr>
          <w:rFonts w:ascii="Arial" w:hAnsi="Arial" w:cs="Arial"/>
          <w:lang w:val="en"/>
        </w:rPr>
        <w:t xml:space="preserve">Staff presented updates to the I Street Bridge financing approach, including the revised assumption of $40 million in annual reimbursements and the completion of an eligibility review. Staff also shared a draft fact sheet summarizing these updates. The ITOC provided several suggestions to improve the fact sheet’s readability and use of plain language. Overall, the ITOC expressed appreciation for the updates, </w:t>
      </w:r>
      <w:r w:rsidRPr="007232B9">
        <w:rPr>
          <w:rFonts w:ascii="Arial" w:hAnsi="Arial" w:cs="Arial"/>
          <w:lang w:val="en"/>
        </w:rPr>
        <w:lastRenderedPageBreak/>
        <w:t>noting that the revised approach improves the financing structure by shortening the reimbursement timeline and reducing interest costs.</w:t>
      </w:r>
    </w:p>
    <w:p w14:paraId="567595F8" w14:textId="77777777" w:rsidR="00C121DB" w:rsidRDefault="00C121DB" w:rsidP="00C121DB">
      <w:pPr>
        <w:pStyle w:val="ListParagraph"/>
        <w:autoSpaceDE w:val="0"/>
        <w:autoSpaceDN w:val="0"/>
        <w:adjustRightInd w:val="0"/>
        <w:spacing w:after="0" w:line="240" w:lineRule="auto"/>
        <w:ind w:left="360"/>
        <w:rPr>
          <w:rFonts w:ascii="Arial" w:hAnsi="Arial" w:cs="Arial"/>
          <w:lang w:val="en"/>
        </w:rPr>
      </w:pPr>
    </w:p>
    <w:p w14:paraId="749B8578" w14:textId="55466B03" w:rsidR="00C121DB" w:rsidRDefault="00C121DB" w:rsidP="00C121DB">
      <w:pPr>
        <w:pStyle w:val="ListParagraph"/>
        <w:numPr>
          <w:ilvl w:val="0"/>
          <w:numId w:val="11"/>
        </w:numPr>
        <w:autoSpaceDE w:val="0"/>
        <w:autoSpaceDN w:val="0"/>
        <w:adjustRightInd w:val="0"/>
        <w:spacing w:after="0" w:line="240" w:lineRule="auto"/>
        <w:rPr>
          <w:rFonts w:ascii="Arial" w:hAnsi="Arial" w:cs="Arial"/>
          <w:lang w:val="en"/>
        </w:rPr>
      </w:pPr>
      <w:r>
        <w:rPr>
          <w:rFonts w:ascii="Arial" w:hAnsi="Arial" w:cs="Arial"/>
          <w:lang w:val="en"/>
        </w:rPr>
        <w:t xml:space="preserve">Measure A Performance </w:t>
      </w:r>
      <w:r w:rsidR="00F70057">
        <w:rPr>
          <w:rFonts w:ascii="Arial" w:hAnsi="Arial" w:cs="Arial"/>
          <w:lang w:val="en"/>
        </w:rPr>
        <w:t>a</w:t>
      </w:r>
      <w:r>
        <w:rPr>
          <w:rFonts w:ascii="Arial" w:hAnsi="Arial" w:cs="Arial"/>
          <w:lang w:val="en"/>
        </w:rPr>
        <w:t>nd Compliance Audit 2023-</w:t>
      </w:r>
      <w:r w:rsidR="00F70057">
        <w:rPr>
          <w:rFonts w:ascii="Arial" w:hAnsi="Arial" w:cs="Arial"/>
          <w:lang w:val="en"/>
        </w:rPr>
        <w:t>24 and 2024</w:t>
      </w:r>
      <w:r>
        <w:rPr>
          <w:rFonts w:ascii="Arial" w:hAnsi="Arial" w:cs="Arial"/>
          <w:lang w:val="en"/>
        </w:rPr>
        <w:t xml:space="preserve">-25 </w:t>
      </w:r>
      <w:r w:rsidR="00546FB5">
        <w:rPr>
          <w:rFonts w:ascii="Arial" w:hAnsi="Arial" w:cs="Arial"/>
          <w:lang w:val="en"/>
        </w:rPr>
        <w:t>Update</w:t>
      </w:r>
    </w:p>
    <w:p w14:paraId="4A739EC7" w14:textId="0129F1F9" w:rsidR="00223850" w:rsidRDefault="00223850" w:rsidP="00223850">
      <w:pPr>
        <w:pStyle w:val="ListParagraph"/>
        <w:numPr>
          <w:ilvl w:val="1"/>
          <w:numId w:val="11"/>
        </w:numPr>
        <w:autoSpaceDE w:val="0"/>
        <w:autoSpaceDN w:val="0"/>
        <w:adjustRightInd w:val="0"/>
        <w:spacing w:after="0" w:line="240" w:lineRule="auto"/>
        <w:rPr>
          <w:rFonts w:ascii="Arial" w:hAnsi="Arial" w:cs="Arial"/>
          <w:lang w:val="en"/>
        </w:rPr>
      </w:pPr>
      <w:r>
        <w:rPr>
          <w:rFonts w:ascii="Arial" w:hAnsi="Arial" w:cs="Arial"/>
          <w:lang w:val="en"/>
        </w:rPr>
        <w:t>Continued to next meeting</w:t>
      </w:r>
    </w:p>
    <w:p w14:paraId="71B0308A" w14:textId="77777777" w:rsidR="000270CD" w:rsidRPr="000270CD" w:rsidRDefault="000270CD" w:rsidP="000270CD">
      <w:pPr>
        <w:pStyle w:val="ListParagraph"/>
        <w:rPr>
          <w:rFonts w:ascii="Arial" w:hAnsi="Arial" w:cs="Arial"/>
          <w:lang w:val="en"/>
        </w:rPr>
      </w:pPr>
    </w:p>
    <w:p w14:paraId="5EFED7F8" w14:textId="0121357B" w:rsidR="000270CD" w:rsidRDefault="000270CD" w:rsidP="00C121DB">
      <w:pPr>
        <w:pStyle w:val="ListParagraph"/>
        <w:numPr>
          <w:ilvl w:val="0"/>
          <w:numId w:val="11"/>
        </w:numPr>
        <w:autoSpaceDE w:val="0"/>
        <w:autoSpaceDN w:val="0"/>
        <w:adjustRightInd w:val="0"/>
        <w:spacing w:after="0" w:line="240" w:lineRule="auto"/>
        <w:rPr>
          <w:rFonts w:ascii="Arial" w:hAnsi="Arial" w:cs="Arial"/>
          <w:lang w:val="en"/>
        </w:rPr>
      </w:pPr>
      <w:r>
        <w:rPr>
          <w:rFonts w:ascii="Arial" w:hAnsi="Arial" w:cs="Arial"/>
          <w:lang w:val="en"/>
        </w:rPr>
        <w:t>Aclar</w:t>
      </w:r>
      <w:r w:rsidR="00206168">
        <w:rPr>
          <w:rFonts w:ascii="Arial" w:hAnsi="Arial" w:cs="Arial"/>
          <w:lang w:val="en"/>
        </w:rPr>
        <w:t>i</w:t>
      </w:r>
      <w:r>
        <w:rPr>
          <w:rFonts w:ascii="Arial" w:hAnsi="Arial" w:cs="Arial"/>
          <w:lang w:val="en"/>
        </w:rPr>
        <w:t>an ERP System Contracting Update</w:t>
      </w:r>
    </w:p>
    <w:p w14:paraId="2E2EC479" w14:textId="4F30E251" w:rsidR="00223850" w:rsidRPr="00223850" w:rsidRDefault="00223850" w:rsidP="00223850">
      <w:pPr>
        <w:pStyle w:val="ListParagraph"/>
        <w:numPr>
          <w:ilvl w:val="1"/>
          <w:numId w:val="11"/>
        </w:numPr>
        <w:rPr>
          <w:rFonts w:ascii="Arial" w:hAnsi="Arial" w:cs="Arial"/>
          <w:lang w:val="en"/>
        </w:rPr>
      </w:pPr>
      <w:r w:rsidRPr="00223850">
        <w:rPr>
          <w:rFonts w:ascii="Arial" w:hAnsi="Arial" w:cs="Arial"/>
          <w:lang w:val="en"/>
        </w:rPr>
        <w:t>Continued to next meeting</w:t>
      </w:r>
    </w:p>
    <w:p w14:paraId="389738EE" w14:textId="77777777" w:rsidR="008E1F5D" w:rsidRPr="008E1F5D" w:rsidRDefault="008E1F5D" w:rsidP="008E1F5D">
      <w:pPr>
        <w:autoSpaceDE w:val="0"/>
        <w:autoSpaceDN w:val="0"/>
        <w:adjustRightInd w:val="0"/>
        <w:spacing w:after="0" w:line="240" w:lineRule="auto"/>
        <w:rPr>
          <w:rFonts w:ascii="Arial" w:hAnsi="Arial" w:cs="Arial"/>
          <w:lang w:val="en"/>
        </w:rPr>
      </w:pPr>
    </w:p>
    <w:p w14:paraId="0B3462C2" w14:textId="77034529" w:rsidR="00594BC1" w:rsidRPr="00A1214F" w:rsidRDefault="00A1790A" w:rsidP="00E31F96">
      <w:pPr>
        <w:pStyle w:val="ListParagraph"/>
        <w:numPr>
          <w:ilvl w:val="0"/>
          <w:numId w:val="11"/>
        </w:numPr>
        <w:autoSpaceDE w:val="0"/>
        <w:autoSpaceDN w:val="0"/>
        <w:adjustRightInd w:val="0"/>
        <w:spacing w:after="0" w:line="240" w:lineRule="auto"/>
        <w:rPr>
          <w:rFonts w:ascii="Arial" w:hAnsi="Arial" w:cs="Arial"/>
          <w:lang w:val="en"/>
        </w:rPr>
      </w:pPr>
      <w:r w:rsidRPr="00E50081">
        <w:rPr>
          <w:rFonts w:ascii="Arial" w:hAnsi="Arial" w:cs="Arial"/>
          <w:lang w:val="en"/>
        </w:rPr>
        <w:t>Futur</w:t>
      </w:r>
      <w:r w:rsidRPr="00A1214F">
        <w:rPr>
          <w:rFonts w:ascii="Arial" w:hAnsi="Arial" w:cs="Arial"/>
          <w:lang w:val="en"/>
        </w:rPr>
        <w:t>e Meeting Topics:</w:t>
      </w:r>
    </w:p>
    <w:p w14:paraId="320FD4DA" w14:textId="07F9A6B2" w:rsidR="004701C5" w:rsidRDefault="005659FA" w:rsidP="00B73E15">
      <w:pPr>
        <w:pStyle w:val="ListParagraph"/>
        <w:numPr>
          <w:ilvl w:val="0"/>
          <w:numId w:val="14"/>
        </w:numPr>
        <w:spacing w:after="0"/>
        <w:ind w:left="1080"/>
        <w:rPr>
          <w:rFonts w:ascii="Arial" w:hAnsi="Arial" w:cs="Arial"/>
          <w:lang w:val="en"/>
        </w:rPr>
      </w:pPr>
      <w:r>
        <w:rPr>
          <w:rFonts w:ascii="Arial" w:hAnsi="Arial" w:cs="Arial"/>
          <w:lang w:val="en"/>
        </w:rPr>
        <w:t>I Street Bridge Financing Agreements</w:t>
      </w:r>
    </w:p>
    <w:p w14:paraId="652172F2" w14:textId="02EE7BAE" w:rsidR="00A1214F" w:rsidRPr="00A1214F" w:rsidRDefault="00A1214F" w:rsidP="00B73E15">
      <w:pPr>
        <w:pStyle w:val="ListParagraph"/>
        <w:numPr>
          <w:ilvl w:val="0"/>
          <w:numId w:val="14"/>
        </w:numPr>
        <w:spacing w:after="0"/>
        <w:ind w:left="1080"/>
        <w:rPr>
          <w:rFonts w:ascii="Arial" w:hAnsi="Arial" w:cs="Arial"/>
          <w:lang w:val="en"/>
        </w:rPr>
      </w:pPr>
      <w:r>
        <w:rPr>
          <w:rFonts w:ascii="Arial" w:hAnsi="Arial" w:cs="Arial"/>
          <w:lang w:val="en"/>
        </w:rPr>
        <w:t>Measure A Performance and Compliance Audit 2023-24 and 2024-25</w:t>
      </w:r>
      <w:r w:rsidR="00311B41">
        <w:rPr>
          <w:rFonts w:ascii="Arial" w:hAnsi="Arial" w:cs="Arial"/>
          <w:lang w:val="en"/>
        </w:rPr>
        <w:t xml:space="preserve"> </w:t>
      </w:r>
    </w:p>
    <w:p w14:paraId="707718B0" w14:textId="77777777" w:rsidR="00BE631C" w:rsidRPr="006F4EA3" w:rsidRDefault="00BE631C" w:rsidP="006F4EA3">
      <w:pPr>
        <w:autoSpaceDE w:val="0"/>
        <w:autoSpaceDN w:val="0"/>
        <w:adjustRightInd w:val="0"/>
        <w:spacing w:after="0" w:line="240" w:lineRule="auto"/>
        <w:rPr>
          <w:rFonts w:ascii="Arial" w:hAnsi="Arial" w:cs="Arial"/>
          <w:lang w:val="en"/>
        </w:rPr>
      </w:pPr>
    </w:p>
    <w:p w14:paraId="2526D59B" w14:textId="221B775F" w:rsidR="00F47F0A" w:rsidRDefault="00F47F0A" w:rsidP="0090534D">
      <w:pPr>
        <w:pStyle w:val="ListParagraph"/>
        <w:numPr>
          <w:ilvl w:val="0"/>
          <w:numId w:val="11"/>
        </w:numPr>
        <w:autoSpaceDE w:val="0"/>
        <w:autoSpaceDN w:val="0"/>
        <w:adjustRightInd w:val="0"/>
        <w:spacing w:after="0" w:line="240" w:lineRule="auto"/>
        <w:rPr>
          <w:rFonts w:ascii="Arial" w:hAnsi="Arial" w:cs="Arial"/>
          <w:lang w:val="en"/>
        </w:rPr>
      </w:pPr>
      <w:r w:rsidRPr="005D6B29">
        <w:rPr>
          <w:rFonts w:ascii="Arial" w:hAnsi="Arial" w:cs="Arial"/>
          <w:lang w:val="en"/>
        </w:rPr>
        <w:t>Comments of ITOC Members</w:t>
      </w:r>
    </w:p>
    <w:p w14:paraId="6F16E864" w14:textId="6E5BD0B4" w:rsidR="006E2CA9" w:rsidRDefault="006E2CA9" w:rsidP="006E6A42">
      <w:pPr>
        <w:pStyle w:val="ListParagraph"/>
        <w:numPr>
          <w:ilvl w:val="1"/>
          <w:numId w:val="11"/>
        </w:numPr>
        <w:autoSpaceDE w:val="0"/>
        <w:autoSpaceDN w:val="0"/>
        <w:adjustRightInd w:val="0"/>
        <w:spacing w:after="0" w:line="240" w:lineRule="auto"/>
        <w:rPr>
          <w:rFonts w:ascii="Arial" w:hAnsi="Arial" w:cs="Arial"/>
          <w:lang w:val="en"/>
        </w:rPr>
      </w:pPr>
      <w:r w:rsidRPr="006E2CA9">
        <w:rPr>
          <w:rFonts w:ascii="Arial" w:hAnsi="Arial" w:cs="Arial"/>
          <w:lang w:val="en"/>
        </w:rPr>
        <w:t>The ITOC discussed opportunities to replicate the success of Elk Grove’s Pavement Management Program (PMP) on a countywide basis. Members suggested combining transparency and accountability with positive incentives. Examples discussed included identifying PMP best practices, developing a scoring framework, and evaluating each agency’s PMP and Pavement Condition Index (PCI). Members also suggested exploring incentives, such as restricting certain funding opportunities to agencies that meet a minimum performance threshold.</w:t>
      </w:r>
    </w:p>
    <w:p w14:paraId="257FF734" w14:textId="77777777" w:rsidR="006F023F" w:rsidRDefault="006F023F" w:rsidP="006F023F">
      <w:pPr>
        <w:autoSpaceDE w:val="0"/>
        <w:autoSpaceDN w:val="0"/>
        <w:adjustRightInd w:val="0"/>
        <w:spacing w:after="0" w:line="240" w:lineRule="auto"/>
        <w:rPr>
          <w:rFonts w:ascii="Arial" w:hAnsi="Arial" w:cs="Arial"/>
          <w:lang w:val="en"/>
        </w:rPr>
      </w:pPr>
    </w:p>
    <w:p w14:paraId="1901EC1A" w14:textId="391CB550" w:rsidR="00964AD7" w:rsidRDefault="00420CCF" w:rsidP="0070448B">
      <w:pPr>
        <w:tabs>
          <w:tab w:val="left" w:pos="0"/>
          <w:tab w:val="right" w:pos="9360"/>
        </w:tabs>
        <w:suppressAutoHyphens/>
        <w:spacing w:line="276" w:lineRule="auto"/>
        <w:ind w:left="60"/>
        <w:rPr>
          <w:rFonts w:ascii="Verdana" w:hAnsi="Verdana" w:cs="Arial"/>
          <w:i/>
          <w:color w:val="000000" w:themeColor="text1"/>
          <w:spacing w:val="-2"/>
        </w:rPr>
      </w:pPr>
      <w:r w:rsidRPr="00914586">
        <w:rPr>
          <w:rFonts w:ascii="Arial" w:hAnsi="Arial" w:cs="Arial"/>
          <w:color w:val="000000" w:themeColor="text1"/>
          <w:spacing w:val="-2"/>
        </w:rPr>
        <w:t>◄</w:t>
      </w:r>
      <w:bookmarkEnd w:id="0"/>
      <w:r w:rsidRPr="00914586">
        <w:rPr>
          <w:rFonts w:ascii="Verdana" w:hAnsi="Verdana" w:cs="Arial"/>
          <w:color w:val="000000" w:themeColor="text1"/>
          <w:spacing w:val="-2"/>
        </w:rPr>
        <w:t xml:space="preserve"> </w:t>
      </w:r>
      <w:r w:rsidRPr="00914586">
        <w:rPr>
          <w:rFonts w:ascii="Verdana" w:hAnsi="Verdana" w:cs="Arial"/>
          <w:i/>
          <w:color w:val="000000" w:themeColor="text1"/>
          <w:spacing w:val="-2"/>
        </w:rPr>
        <w:t xml:space="preserve">Denotes items that require </w:t>
      </w:r>
      <w:r>
        <w:rPr>
          <w:rFonts w:ascii="Verdana" w:hAnsi="Verdana" w:cs="Arial"/>
          <w:i/>
          <w:color w:val="000000" w:themeColor="text1"/>
          <w:spacing w:val="-2"/>
        </w:rPr>
        <w:t>Committee</w:t>
      </w:r>
      <w:r w:rsidRPr="00914586">
        <w:rPr>
          <w:rFonts w:ascii="Verdana" w:hAnsi="Verdana" w:cs="Arial"/>
          <w:i/>
          <w:color w:val="000000" w:themeColor="text1"/>
          <w:spacing w:val="-2"/>
        </w:rPr>
        <w:t xml:space="preserve"> action</w:t>
      </w:r>
    </w:p>
    <w:p w14:paraId="45E156F0" w14:textId="77777777" w:rsidR="0042490E" w:rsidRPr="0042490E" w:rsidRDefault="0042490E" w:rsidP="0042490E">
      <w:pPr>
        <w:tabs>
          <w:tab w:val="left" w:pos="0"/>
          <w:tab w:val="right" w:pos="9360"/>
        </w:tabs>
        <w:suppressAutoHyphens/>
        <w:spacing w:line="276" w:lineRule="auto"/>
        <w:ind w:left="60"/>
        <w:rPr>
          <w:rFonts w:ascii="Segoe UI" w:hAnsi="Segoe UI" w:cs="Segoe UI"/>
          <w:b/>
          <w:bCs/>
          <w:color w:val="252424"/>
          <w:sz w:val="24"/>
          <w:szCs w:val="24"/>
        </w:rPr>
      </w:pPr>
      <w:r w:rsidRPr="0042490E">
        <w:rPr>
          <w:rFonts w:ascii="Segoe UI" w:hAnsi="Segoe UI" w:cs="Segoe UI"/>
          <w:b/>
          <w:bCs/>
          <w:color w:val="252424"/>
          <w:sz w:val="24"/>
          <w:szCs w:val="24"/>
        </w:rPr>
        <w:t>________________________________________________________________________________</w:t>
      </w:r>
    </w:p>
    <w:p w14:paraId="44721FD1"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r w:rsidRPr="00EF515C">
        <w:rPr>
          <w:rFonts w:ascii="Segoe UI" w:hAnsi="Segoe UI" w:cs="Segoe UI"/>
          <w:b/>
          <w:bCs/>
          <w:color w:val="252424"/>
          <w:sz w:val="24"/>
          <w:szCs w:val="24"/>
        </w:rPr>
        <w:t xml:space="preserve">Microsoft Teams </w:t>
      </w:r>
      <w:hyperlink r:id="rId10" w:tgtFrame="_blank" w:history="1">
        <w:r w:rsidRPr="00EF515C">
          <w:rPr>
            <w:rStyle w:val="Hyperlink"/>
            <w:rFonts w:ascii="Segoe UI" w:hAnsi="Segoe UI" w:cs="Segoe UI"/>
            <w:b/>
            <w:bCs/>
            <w:sz w:val="24"/>
            <w:szCs w:val="24"/>
          </w:rPr>
          <w:t>Need help?</w:t>
        </w:r>
      </w:hyperlink>
    </w:p>
    <w:p w14:paraId="693B5DAE"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hyperlink r:id="rId11" w:tgtFrame="_blank" w:tooltip="Meeting join link" w:history="1">
        <w:r w:rsidRPr="00EF515C">
          <w:rPr>
            <w:rStyle w:val="Hyperlink"/>
            <w:rFonts w:ascii="Segoe UI" w:hAnsi="Segoe UI" w:cs="Segoe UI"/>
            <w:b/>
            <w:bCs/>
            <w:sz w:val="24"/>
            <w:szCs w:val="24"/>
          </w:rPr>
          <w:t>Join the meeting now</w:t>
        </w:r>
      </w:hyperlink>
    </w:p>
    <w:p w14:paraId="2585C45D"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r w:rsidRPr="00EF515C">
        <w:rPr>
          <w:rFonts w:ascii="Segoe UI" w:hAnsi="Segoe UI" w:cs="Segoe UI"/>
          <w:b/>
          <w:bCs/>
          <w:color w:val="252424"/>
          <w:sz w:val="24"/>
          <w:szCs w:val="24"/>
        </w:rPr>
        <w:t xml:space="preserve">Meeting ID: 284 539 388 273 73 </w:t>
      </w:r>
    </w:p>
    <w:p w14:paraId="17CAE9B2"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r w:rsidRPr="00EF515C">
        <w:rPr>
          <w:rFonts w:ascii="Segoe UI" w:hAnsi="Segoe UI" w:cs="Segoe UI"/>
          <w:b/>
          <w:bCs/>
          <w:color w:val="252424"/>
          <w:sz w:val="24"/>
          <w:szCs w:val="24"/>
        </w:rPr>
        <w:t xml:space="preserve">Passcode: 3bk9u2np </w:t>
      </w:r>
    </w:p>
    <w:p w14:paraId="5E741732" w14:textId="77777777" w:rsidR="00EF515C" w:rsidRPr="00EF515C" w:rsidRDefault="00000000" w:rsidP="00EF515C">
      <w:pPr>
        <w:tabs>
          <w:tab w:val="left" w:pos="0"/>
          <w:tab w:val="right" w:pos="9360"/>
        </w:tabs>
        <w:suppressAutoHyphens/>
        <w:spacing w:line="276" w:lineRule="auto"/>
        <w:ind w:left="60"/>
        <w:rPr>
          <w:rFonts w:ascii="Segoe UI" w:hAnsi="Segoe UI" w:cs="Segoe UI"/>
          <w:b/>
          <w:bCs/>
          <w:color w:val="252424"/>
          <w:sz w:val="24"/>
          <w:szCs w:val="24"/>
        </w:rPr>
      </w:pPr>
      <w:r>
        <w:rPr>
          <w:rFonts w:ascii="Segoe UI" w:hAnsi="Segoe UI" w:cs="Segoe UI"/>
          <w:b/>
          <w:bCs/>
          <w:color w:val="252424"/>
          <w:sz w:val="24"/>
          <w:szCs w:val="24"/>
        </w:rPr>
        <w:pict w14:anchorId="7B3BE94D">
          <v:rect id="_x0000_i1025" style="width:0;height:.75pt" o:hralign="center" o:hrstd="t" o:hr="t" fillcolor="#a0a0a0" stroked="f"/>
        </w:pict>
      </w:r>
    </w:p>
    <w:p w14:paraId="26AAC896"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r w:rsidRPr="00EF515C">
        <w:rPr>
          <w:rFonts w:ascii="Segoe UI" w:hAnsi="Segoe UI" w:cs="Segoe UI"/>
          <w:b/>
          <w:bCs/>
          <w:color w:val="252424"/>
          <w:sz w:val="24"/>
          <w:szCs w:val="24"/>
        </w:rPr>
        <w:t xml:space="preserve">Dial in by phone </w:t>
      </w:r>
    </w:p>
    <w:p w14:paraId="00DDD9CB"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hyperlink r:id="rId12" w:tgtFrame="_blank" w:history="1">
        <w:r w:rsidRPr="00EF515C">
          <w:rPr>
            <w:rStyle w:val="Hyperlink"/>
            <w:rFonts w:ascii="Segoe UI" w:hAnsi="Segoe UI" w:cs="Segoe UI"/>
            <w:b/>
            <w:bCs/>
            <w:sz w:val="24"/>
            <w:szCs w:val="24"/>
          </w:rPr>
          <w:t>+1 773-917-</w:t>
        </w:r>
        <w:proofErr w:type="gramStart"/>
        <w:r w:rsidRPr="00EF515C">
          <w:rPr>
            <w:rStyle w:val="Hyperlink"/>
            <w:rFonts w:ascii="Segoe UI" w:hAnsi="Segoe UI" w:cs="Segoe UI"/>
            <w:b/>
            <w:bCs/>
            <w:sz w:val="24"/>
            <w:szCs w:val="24"/>
          </w:rPr>
          <w:t>7796,,</w:t>
        </w:r>
        <w:proofErr w:type="gramEnd"/>
        <w:r w:rsidRPr="00EF515C">
          <w:rPr>
            <w:rStyle w:val="Hyperlink"/>
            <w:rFonts w:ascii="Segoe UI" w:hAnsi="Segoe UI" w:cs="Segoe UI"/>
            <w:b/>
            <w:bCs/>
            <w:sz w:val="24"/>
            <w:szCs w:val="24"/>
          </w:rPr>
          <w:t>865788662#</w:t>
        </w:r>
      </w:hyperlink>
      <w:r w:rsidRPr="00EF515C">
        <w:rPr>
          <w:rFonts w:ascii="Segoe UI" w:hAnsi="Segoe UI" w:cs="Segoe UI"/>
          <w:b/>
          <w:bCs/>
          <w:color w:val="252424"/>
          <w:sz w:val="24"/>
          <w:szCs w:val="24"/>
        </w:rPr>
        <w:t xml:space="preserve"> United States, Chicago</w:t>
      </w:r>
    </w:p>
    <w:p w14:paraId="59F8F62B"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hyperlink r:id="rId13" w:tgtFrame="_blank" w:history="1">
        <w:r w:rsidRPr="00EF515C">
          <w:rPr>
            <w:rStyle w:val="Hyperlink"/>
            <w:rFonts w:ascii="Segoe UI" w:hAnsi="Segoe UI" w:cs="Segoe UI"/>
            <w:b/>
            <w:bCs/>
            <w:sz w:val="24"/>
            <w:szCs w:val="24"/>
          </w:rPr>
          <w:t>Find a local number</w:t>
        </w:r>
      </w:hyperlink>
    </w:p>
    <w:p w14:paraId="3F08BD05" w14:textId="77777777" w:rsidR="00EF515C" w:rsidRPr="00EF515C"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r w:rsidRPr="00EF515C">
        <w:rPr>
          <w:rFonts w:ascii="Segoe UI" w:hAnsi="Segoe UI" w:cs="Segoe UI"/>
          <w:b/>
          <w:bCs/>
          <w:color w:val="252424"/>
          <w:sz w:val="24"/>
          <w:szCs w:val="24"/>
        </w:rPr>
        <w:t xml:space="preserve">Phone conference ID: 865 788 662# </w:t>
      </w:r>
    </w:p>
    <w:p w14:paraId="4817C34F" w14:textId="60FA0F44" w:rsidR="00E319A9" w:rsidRPr="00190AB8" w:rsidRDefault="00EF515C" w:rsidP="00EF515C">
      <w:pPr>
        <w:tabs>
          <w:tab w:val="left" w:pos="0"/>
          <w:tab w:val="right" w:pos="9360"/>
        </w:tabs>
        <w:suppressAutoHyphens/>
        <w:spacing w:line="276" w:lineRule="auto"/>
        <w:ind w:left="60"/>
        <w:rPr>
          <w:rFonts w:ascii="Segoe UI" w:hAnsi="Segoe UI" w:cs="Segoe UI"/>
          <w:b/>
          <w:bCs/>
          <w:color w:val="252424"/>
          <w:sz w:val="24"/>
          <w:szCs w:val="24"/>
        </w:rPr>
      </w:pPr>
      <w:r w:rsidRPr="00EF515C">
        <w:rPr>
          <w:rFonts w:ascii="Segoe UI" w:hAnsi="Segoe UI" w:cs="Segoe UI"/>
          <w:b/>
          <w:bCs/>
          <w:color w:val="252424"/>
          <w:sz w:val="24"/>
          <w:szCs w:val="24"/>
        </w:rPr>
        <w:t xml:space="preserve">For organizers: </w:t>
      </w:r>
      <w:hyperlink r:id="rId14" w:tgtFrame="_blank" w:history="1">
        <w:r w:rsidRPr="00EF515C">
          <w:rPr>
            <w:rStyle w:val="Hyperlink"/>
            <w:rFonts w:ascii="Segoe UI" w:hAnsi="Segoe UI" w:cs="Segoe UI"/>
            <w:b/>
            <w:bCs/>
            <w:sz w:val="24"/>
            <w:szCs w:val="24"/>
          </w:rPr>
          <w:t>Meeting options</w:t>
        </w:r>
      </w:hyperlink>
      <w:r w:rsidRPr="00EF515C">
        <w:rPr>
          <w:rFonts w:ascii="Segoe UI" w:hAnsi="Segoe UI" w:cs="Segoe UI"/>
          <w:b/>
          <w:bCs/>
          <w:color w:val="252424"/>
          <w:sz w:val="24"/>
          <w:szCs w:val="24"/>
        </w:rPr>
        <w:t xml:space="preserve"> | </w:t>
      </w:r>
      <w:hyperlink r:id="rId15" w:tgtFrame="_blank" w:history="1">
        <w:r w:rsidRPr="00EF515C">
          <w:rPr>
            <w:rStyle w:val="Hyperlink"/>
            <w:rFonts w:ascii="Segoe UI" w:hAnsi="Segoe UI" w:cs="Segoe UI"/>
            <w:b/>
            <w:bCs/>
            <w:sz w:val="24"/>
            <w:szCs w:val="24"/>
          </w:rPr>
          <w:t>Reset dial-in PIN</w:t>
        </w:r>
      </w:hyperlink>
    </w:p>
    <w:sectPr w:rsidR="00E319A9" w:rsidRPr="00190AB8" w:rsidSect="003E0265">
      <w:headerReference w:type="default" r:id="rId16"/>
      <w:pgSz w:w="12240" w:h="15840"/>
      <w:pgMar w:top="1440" w:right="1440" w:bottom="1440" w:left="1440"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C1ED" w14:textId="77777777" w:rsidR="00836F26" w:rsidRDefault="00836F26" w:rsidP="00F23B84">
      <w:pPr>
        <w:spacing w:after="0" w:line="240" w:lineRule="auto"/>
      </w:pPr>
      <w:r>
        <w:separator/>
      </w:r>
    </w:p>
  </w:endnote>
  <w:endnote w:type="continuationSeparator" w:id="0">
    <w:p w14:paraId="74754FAE" w14:textId="77777777" w:rsidR="00836F26" w:rsidRDefault="00836F26" w:rsidP="00F23B84">
      <w:pPr>
        <w:spacing w:after="0" w:line="240" w:lineRule="auto"/>
      </w:pPr>
      <w:r>
        <w:continuationSeparator/>
      </w:r>
    </w:p>
  </w:endnote>
  <w:endnote w:type="continuationNotice" w:id="1">
    <w:p w14:paraId="3D6FB1A5" w14:textId="77777777" w:rsidR="00836F26" w:rsidRDefault="00836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grammaEF Extend">
    <w:altName w:val="Calibri"/>
    <w:panose1 w:val="00000000000000000000"/>
    <w:charset w:val="00"/>
    <w:family w:val="modern"/>
    <w:notTrueType/>
    <w:pitch w:val="variable"/>
    <w:sig w:usb0="80000007" w:usb1="1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1758" w14:textId="77777777" w:rsidR="00836F26" w:rsidRDefault="00836F26" w:rsidP="00F23B84">
      <w:pPr>
        <w:spacing w:after="0" w:line="240" w:lineRule="auto"/>
      </w:pPr>
      <w:r>
        <w:separator/>
      </w:r>
    </w:p>
  </w:footnote>
  <w:footnote w:type="continuationSeparator" w:id="0">
    <w:p w14:paraId="787E9EF8" w14:textId="77777777" w:rsidR="00836F26" w:rsidRDefault="00836F26" w:rsidP="00F23B84">
      <w:pPr>
        <w:spacing w:after="0" w:line="240" w:lineRule="auto"/>
      </w:pPr>
      <w:r>
        <w:continuationSeparator/>
      </w:r>
    </w:p>
  </w:footnote>
  <w:footnote w:type="continuationNotice" w:id="1">
    <w:p w14:paraId="6738BE5F" w14:textId="77777777" w:rsidR="00836F26" w:rsidRDefault="00836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C150" w14:textId="77777777" w:rsidR="00F23B84" w:rsidRDefault="00F23B84" w:rsidP="009A3E32">
    <w:pPr>
      <w:pStyle w:val="Header"/>
      <w:tabs>
        <w:tab w:val="clear" w:pos="9360"/>
      </w:tabs>
      <w:ind w:right="-720"/>
      <w:jc w:val="right"/>
    </w:pPr>
    <w:r>
      <w:t xml:space="preserve">    </w:t>
    </w:r>
    <w:r w:rsidRPr="00254013">
      <w:rPr>
        <w:rFonts w:ascii="MicrogrammaEF Extend" w:hAnsi="MicrogrammaEF Extend"/>
        <w:color w:val="1F3864" w:themeColor="accent5" w:themeShade="80"/>
        <w:sz w:val="132"/>
        <w:szCs w:val="132"/>
      </w:rPr>
      <w:t>ITOC</w:t>
    </w:r>
    <w:r w:rsidRPr="001826D7">
      <w:rPr>
        <w:rFonts w:ascii="MicrogrammaEF Extend" w:hAnsi="MicrogrammaEF Extend"/>
        <w:sz w:val="72"/>
        <w:szCs w:val="132"/>
      </w:rPr>
      <w:t xml:space="preserve"> </w:t>
    </w:r>
    <w:r>
      <w:rPr>
        <w:noProof/>
      </w:rPr>
      <w:drawing>
        <wp:inline distT="0" distB="0" distL="0" distR="0" wp14:anchorId="0CE21689" wp14:editId="588736C5">
          <wp:extent cx="584200" cy="584200"/>
          <wp:effectExtent l="0" t="0" r="635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78E9D36"/>
    <w:lvl w:ilvl="0">
      <w:numFmt w:val="bullet"/>
      <w:lvlText w:val="*"/>
      <w:lvlJc w:val="left"/>
    </w:lvl>
  </w:abstractNum>
  <w:abstractNum w:abstractNumId="1" w15:restartNumberingAfterBreak="0">
    <w:nsid w:val="024A7DEA"/>
    <w:multiLevelType w:val="hybridMultilevel"/>
    <w:tmpl w:val="8E200A0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C51CC"/>
    <w:multiLevelType w:val="hybridMultilevel"/>
    <w:tmpl w:val="8D00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32416"/>
    <w:multiLevelType w:val="hybridMultilevel"/>
    <w:tmpl w:val="546C1C66"/>
    <w:lvl w:ilvl="0" w:tplc="C0AE57D0">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3D4954"/>
    <w:multiLevelType w:val="multilevel"/>
    <w:tmpl w:val="E146E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372542"/>
    <w:multiLevelType w:val="multilevel"/>
    <w:tmpl w:val="42F8B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610C00"/>
    <w:multiLevelType w:val="hybridMultilevel"/>
    <w:tmpl w:val="39AE47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D66A5"/>
    <w:multiLevelType w:val="multilevel"/>
    <w:tmpl w:val="36DC0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173A4"/>
    <w:multiLevelType w:val="hybridMultilevel"/>
    <w:tmpl w:val="751E8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D5BCA"/>
    <w:multiLevelType w:val="hybridMultilevel"/>
    <w:tmpl w:val="1BC48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9676E7"/>
    <w:multiLevelType w:val="hybridMultilevel"/>
    <w:tmpl w:val="D5E2F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941FB6"/>
    <w:multiLevelType w:val="hybridMultilevel"/>
    <w:tmpl w:val="957418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D24396"/>
    <w:multiLevelType w:val="multilevel"/>
    <w:tmpl w:val="0B32C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8268861">
    <w:abstractNumId w:val="8"/>
  </w:num>
  <w:num w:numId="2" w16cid:durableId="643969373">
    <w:abstractNumId w:val="2"/>
  </w:num>
  <w:num w:numId="3" w16cid:durableId="631012843">
    <w:abstractNumId w:val="12"/>
  </w:num>
  <w:num w:numId="4" w16cid:durableId="1242637981">
    <w:abstractNumId w:val="4"/>
  </w:num>
  <w:num w:numId="5" w16cid:durableId="162013482">
    <w:abstractNumId w:val="5"/>
  </w:num>
  <w:num w:numId="6" w16cid:durableId="1172792679">
    <w:abstractNumId w:val="7"/>
  </w:num>
  <w:num w:numId="7" w16cid:durableId="1011689822">
    <w:abstractNumId w:val="0"/>
    <w:lvlOverride w:ilvl="0">
      <w:lvl w:ilvl="0">
        <w:numFmt w:val="bullet"/>
        <w:lvlText w:val=""/>
        <w:legacy w:legacy="1" w:legacySpace="0" w:legacyIndent="360"/>
        <w:lvlJc w:val="left"/>
        <w:rPr>
          <w:rFonts w:ascii="Symbol" w:hAnsi="Symbol" w:hint="default"/>
        </w:rPr>
      </w:lvl>
    </w:lvlOverride>
  </w:num>
  <w:num w:numId="8" w16cid:durableId="1318727840">
    <w:abstractNumId w:val="10"/>
  </w:num>
  <w:num w:numId="9" w16cid:durableId="2089764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183334">
    <w:abstractNumId w:val="9"/>
  </w:num>
  <w:num w:numId="11" w16cid:durableId="636106260">
    <w:abstractNumId w:val="3"/>
  </w:num>
  <w:num w:numId="12" w16cid:durableId="1017198921">
    <w:abstractNumId w:val="6"/>
  </w:num>
  <w:num w:numId="13" w16cid:durableId="265230552">
    <w:abstractNumId w:val="1"/>
  </w:num>
  <w:num w:numId="14" w16cid:durableId="1332830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84"/>
    <w:rsid w:val="0000045F"/>
    <w:rsid w:val="000008C4"/>
    <w:rsid w:val="00001986"/>
    <w:rsid w:val="000019D3"/>
    <w:rsid w:val="0000255C"/>
    <w:rsid w:val="00002622"/>
    <w:rsid w:val="000037EC"/>
    <w:rsid w:val="00003E2E"/>
    <w:rsid w:val="00005618"/>
    <w:rsid w:val="0000567C"/>
    <w:rsid w:val="00006C5B"/>
    <w:rsid w:val="0000712B"/>
    <w:rsid w:val="00013542"/>
    <w:rsid w:val="00014A01"/>
    <w:rsid w:val="0001551C"/>
    <w:rsid w:val="0001559D"/>
    <w:rsid w:val="0001650E"/>
    <w:rsid w:val="000241E1"/>
    <w:rsid w:val="000245A1"/>
    <w:rsid w:val="000254E6"/>
    <w:rsid w:val="00025648"/>
    <w:rsid w:val="00026435"/>
    <w:rsid w:val="000270CD"/>
    <w:rsid w:val="00027120"/>
    <w:rsid w:val="000274EC"/>
    <w:rsid w:val="00027D41"/>
    <w:rsid w:val="000308BE"/>
    <w:rsid w:val="00035A19"/>
    <w:rsid w:val="000360F2"/>
    <w:rsid w:val="000402A8"/>
    <w:rsid w:val="000406DD"/>
    <w:rsid w:val="00040901"/>
    <w:rsid w:val="000422A7"/>
    <w:rsid w:val="00042749"/>
    <w:rsid w:val="00044353"/>
    <w:rsid w:val="0004627E"/>
    <w:rsid w:val="000473BC"/>
    <w:rsid w:val="00047F78"/>
    <w:rsid w:val="00050AA7"/>
    <w:rsid w:val="00052A05"/>
    <w:rsid w:val="00053787"/>
    <w:rsid w:val="000547BA"/>
    <w:rsid w:val="000565E2"/>
    <w:rsid w:val="0006190F"/>
    <w:rsid w:val="00062275"/>
    <w:rsid w:val="00064DAA"/>
    <w:rsid w:val="00065F14"/>
    <w:rsid w:val="0006678F"/>
    <w:rsid w:val="00071969"/>
    <w:rsid w:val="000723AD"/>
    <w:rsid w:val="000757B2"/>
    <w:rsid w:val="000765BE"/>
    <w:rsid w:val="00077C7E"/>
    <w:rsid w:val="0008157F"/>
    <w:rsid w:val="0008244F"/>
    <w:rsid w:val="0008281A"/>
    <w:rsid w:val="000846BE"/>
    <w:rsid w:val="00085E64"/>
    <w:rsid w:val="00090084"/>
    <w:rsid w:val="0009144B"/>
    <w:rsid w:val="000915D0"/>
    <w:rsid w:val="00093015"/>
    <w:rsid w:val="00094859"/>
    <w:rsid w:val="0009725B"/>
    <w:rsid w:val="000978E4"/>
    <w:rsid w:val="000A0B9A"/>
    <w:rsid w:val="000A24BB"/>
    <w:rsid w:val="000A285A"/>
    <w:rsid w:val="000A28DB"/>
    <w:rsid w:val="000A3503"/>
    <w:rsid w:val="000A386F"/>
    <w:rsid w:val="000A3A0D"/>
    <w:rsid w:val="000A5471"/>
    <w:rsid w:val="000A585C"/>
    <w:rsid w:val="000A5F23"/>
    <w:rsid w:val="000A78B3"/>
    <w:rsid w:val="000B10F4"/>
    <w:rsid w:val="000B23E4"/>
    <w:rsid w:val="000B24BE"/>
    <w:rsid w:val="000B36D9"/>
    <w:rsid w:val="000B51D6"/>
    <w:rsid w:val="000B5947"/>
    <w:rsid w:val="000B5E5D"/>
    <w:rsid w:val="000B78E7"/>
    <w:rsid w:val="000B7B6F"/>
    <w:rsid w:val="000B7F0B"/>
    <w:rsid w:val="000C0D50"/>
    <w:rsid w:val="000C1C96"/>
    <w:rsid w:val="000C1EA5"/>
    <w:rsid w:val="000C6B47"/>
    <w:rsid w:val="000C6B7D"/>
    <w:rsid w:val="000C7C8A"/>
    <w:rsid w:val="000D0E54"/>
    <w:rsid w:val="000D26B0"/>
    <w:rsid w:val="000D41F3"/>
    <w:rsid w:val="000D4A1E"/>
    <w:rsid w:val="000D54C9"/>
    <w:rsid w:val="000D76FC"/>
    <w:rsid w:val="000E0B8C"/>
    <w:rsid w:val="000E1B6C"/>
    <w:rsid w:val="000E4C39"/>
    <w:rsid w:val="000E5431"/>
    <w:rsid w:val="000E5FE9"/>
    <w:rsid w:val="000E68A5"/>
    <w:rsid w:val="000E77AA"/>
    <w:rsid w:val="000F07FC"/>
    <w:rsid w:val="000F0EE7"/>
    <w:rsid w:val="000F2DA5"/>
    <w:rsid w:val="000F4FC1"/>
    <w:rsid w:val="000F5653"/>
    <w:rsid w:val="000F5A1F"/>
    <w:rsid w:val="000F6D65"/>
    <w:rsid w:val="000F6F52"/>
    <w:rsid w:val="000F7068"/>
    <w:rsid w:val="0010282A"/>
    <w:rsid w:val="001032D0"/>
    <w:rsid w:val="0010337E"/>
    <w:rsid w:val="001061EC"/>
    <w:rsid w:val="00110800"/>
    <w:rsid w:val="0011095F"/>
    <w:rsid w:val="001119BE"/>
    <w:rsid w:val="001133A9"/>
    <w:rsid w:val="00114DE3"/>
    <w:rsid w:val="00116956"/>
    <w:rsid w:val="00121A30"/>
    <w:rsid w:val="0012236D"/>
    <w:rsid w:val="001225A7"/>
    <w:rsid w:val="00122CA6"/>
    <w:rsid w:val="00123DD5"/>
    <w:rsid w:val="00124811"/>
    <w:rsid w:val="00124AE0"/>
    <w:rsid w:val="00124D01"/>
    <w:rsid w:val="001252FD"/>
    <w:rsid w:val="00126635"/>
    <w:rsid w:val="001272CC"/>
    <w:rsid w:val="00130C8B"/>
    <w:rsid w:val="001321D9"/>
    <w:rsid w:val="00134548"/>
    <w:rsid w:val="0013512C"/>
    <w:rsid w:val="00135E95"/>
    <w:rsid w:val="00141884"/>
    <w:rsid w:val="001421D8"/>
    <w:rsid w:val="00142DAB"/>
    <w:rsid w:val="00142DEF"/>
    <w:rsid w:val="00143282"/>
    <w:rsid w:val="00143EAE"/>
    <w:rsid w:val="00145B3F"/>
    <w:rsid w:val="00146357"/>
    <w:rsid w:val="00147428"/>
    <w:rsid w:val="00147F85"/>
    <w:rsid w:val="001502CA"/>
    <w:rsid w:val="00150C17"/>
    <w:rsid w:val="00152812"/>
    <w:rsid w:val="00152FA2"/>
    <w:rsid w:val="00154832"/>
    <w:rsid w:val="00154CFA"/>
    <w:rsid w:val="001558A3"/>
    <w:rsid w:val="00160E71"/>
    <w:rsid w:val="001616E6"/>
    <w:rsid w:val="001622AE"/>
    <w:rsid w:val="0016344E"/>
    <w:rsid w:val="00163866"/>
    <w:rsid w:val="00163DC3"/>
    <w:rsid w:val="00165166"/>
    <w:rsid w:val="00173055"/>
    <w:rsid w:val="00173A06"/>
    <w:rsid w:val="00175D01"/>
    <w:rsid w:val="00176FB4"/>
    <w:rsid w:val="00177D06"/>
    <w:rsid w:val="00177D5B"/>
    <w:rsid w:val="00177E3F"/>
    <w:rsid w:val="00180798"/>
    <w:rsid w:val="00181416"/>
    <w:rsid w:val="00182563"/>
    <w:rsid w:val="001841B4"/>
    <w:rsid w:val="00185753"/>
    <w:rsid w:val="001863EA"/>
    <w:rsid w:val="0018682A"/>
    <w:rsid w:val="00186DB0"/>
    <w:rsid w:val="0019076F"/>
    <w:rsid w:val="00190AB8"/>
    <w:rsid w:val="00191734"/>
    <w:rsid w:val="00191CB0"/>
    <w:rsid w:val="00191EBD"/>
    <w:rsid w:val="0019385C"/>
    <w:rsid w:val="0019386E"/>
    <w:rsid w:val="00193AEC"/>
    <w:rsid w:val="001941FA"/>
    <w:rsid w:val="00194AF8"/>
    <w:rsid w:val="00194C07"/>
    <w:rsid w:val="00194CD8"/>
    <w:rsid w:val="00196986"/>
    <w:rsid w:val="001A071D"/>
    <w:rsid w:val="001A102B"/>
    <w:rsid w:val="001A1B8B"/>
    <w:rsid w:val="001A4347"/>
    <w:rsid w:val="001A4864"/>
    <w:rsid w:val="001A79B0"/>
    <w:rsid w:val="001B1680"/>
    <w:rsid w:val="001B1935"/>
    <w:rsid w:val="001B35B4"/>
    <w:rsid w:val="001B4C86"/>
    <w:rsid w:val="001B51FB"/>
    <w:rsid w:val="001B526D"/>
    <w:rsid w:val="001B6B97"/>
    <w:rsid w:val="001B74C0"/>
    <w:rsid w:val="001C0CB6"/>
    <w:rsid w:val="001C1D13"/>
    <w:rsid w:val="001C4DAB"/>
    <w:rsid w:val="001C5747"/>
    <w:rsid w:val="001C5C4F"/>
    <w:rsid w:val="001C6118"/>
    <w:rsid w:val="001C6EB3"/>
    <w:rsid w:val="001C7053"/>
    <w:rsid w:val="001D3405"/>
    <w:rsid w:val="001D3A4C"/>
    <w:rsid w:val="001D3DC5"/>
    <w:rsid w:val="001D46C2"/>
    <w:rsid w:val="001D5BED"/>
    <w:rsid w:val="001D6BB5"/>
    <w:rsid w:val="001D6F39"/>
    <w:rsid w:val="001D7B0A"/>
    <w:rsid w:val="001D7F53"/>
    <w:rsid w:val="001E0844"/>
    <w:rsid w:val="001E0EDE"/>
    <w:rsid w:val="001E242F"/>
    <w:rsid w:val="001E4648"/>
    <w:rsid w:val="001E48D0"/>
    <w:rsid w:val="001E714D"/>
    <w:rsid w:val="001F05A5"/>
    <w:rsid w:val="001F1126"/>
    <w:rsid w:val="001F112C"/>
    <w:rsid w:val="001F6433"/>
    <w:rsid w:val="001F7E17"/>
    <w:rsid w:val="00200E13"/>
    <w:rsid w:val="00200E1F"/>
    <w:rsid w:val="00202214"/>
    <w:rsid w:val="0020259F"/>
    <w:rsid w:val="00202CBC"/>
    <w:rsid w:val="002053AC"/>
    <w:rsid w:val="002055B9"/>
    <w:rsid w:val="00205BDD"/>
    <w:rsid w:val="00206168"/>
    <w:rsid w:val="00210A9A"/>
    <w:rsid w:val="002119E5"/>
    <w:rsid w:val="00212D68"/>
    <w:rsid w:val="002147CA"/>
    <w:rsid w:val="00216AD0"/>
    <w:rsid w:val="00217C28"/>
    <w:rsid w:val="00220D59"/>
    <w:rsid w:val="0022335E"/>
    <w:rsid w:val="00223850"/>
    <w:rsid w:val="00223966"/>
    <w:rsid w:val="00224191"/>
    <w:rsid w:val="0022576F"/>
    <w:rsid w:val="0023068B"/>
    <w:rsid w:val="002308AF"/>
    <w:rsid w:val="00230C61"/>
    <w:rsid w:val="00234D50"/>
    <w:rsid w:val="00235369"/>
    <w:rsid w:val="00235464"/>
    <w:rsid w:val="002361FD"/>
    <w:rsid w:val="00240209"/>
    <w:rsid w:val="0024284B"/>
    <w:rsid w:val="002433F4"/>
    <w:rsid w:val="00243CBC"/>
    <w:rsid w:val="00243D78"/>
    <w:rsid w:val="002450F4"/>
    <w:rsid w:val="002464DF"/>
    <w:rsid w:val="00247584"/>
    <w:rsid w:val="00250F15"/>
    <w:rsid w:val="002511BE"/>
    <w:rsid w:val="00251E9B"/>
    <w:rsid w:val="00252A56"/>
    <w:rsid w:val="002534A1"/>
    <w:rsid w:val="00253654"/>
    <w:rsid w:val="00254184"/>
    <w:rsid w:val="00255578"/>
    <w:rsid w:val="00255CF1"/>
    <w:rsid w:val="0025607D"/>
    <w:rsid w:val="00256FAC"/>
    <w:rsid w:val="0025732D"/>
    <w:rsid w:val="00260250"/>
    <w:rsid w:val="00260B52"/>
    <w:rsid w:val="00262116"/>
    <w:rsid w:val="002628FA"/>
    <w:rsid w:val="00265C48"/>
    <w:rsid w:val="002660B8"/>
    <w:rsid w:val="002669B1"/>
    <w:rsid w:val="002704D9"/>
    <w:rsid w:val="002705E8"/>
    <w:rsid w:val="00271472"/>
    <w:rsid w:val="002714A8"/>
    <w:rsid w:val="00271559"/>
    <w:rsid w:val="002715AF"/>
    <w:rsid w:val="00271DE8"/>
    <w:rsid w:val="0027307E"/>
    <w:rsid w:val="0027322E"/>
    <w:rsid w:val="00273DB7"/>
    <w:rsid w:val="002754A2"/>
    <w:rsid w:val="00277275"/>
    <w:rsid w:val="0027743B"/>
    <w:rsid w:val="002808BF"/>
    <w:rsid w:val="002817F4"/>
    <w:rsid w:val="00282092"/>
    <w:rsid w:val="00282562"/>
    <w:rsid w:val="002836E0"/>
    <w:rsid w:val="00283CD4"/>
    <w:rsid w:val="00285F43"/>
    <w:rsid w:val="00286349"/>
    <w:rsid w:val="00290BF2"/>
    <w:rsid w:val="00292059"/>
    <w:rsid w:val="002A0DE9"/>
    <w:rsid w:val="002A11BE"/>
    <w:rsid w:val="002A318F"/>
    <w:rsid w:val="002A3655"/>
    <w:rsid w:val="002A38B8"/>
    <w:rsid w:val="002A497B"/>
    <w:rsid w:val="002A5832"/>
    <w:rsid w:val="002A6D28"/>
    <w:rsid w:val="002B0B8E"/>
    <w:rsid w:val="002B1C78"/>
    <w:rsid w:val="002B2FB7"/>
    <w:rsid w:val="002B32B9"/>
    <w:rsid w:val="002B4139"/>
    <w:rsid w:val="002B4724"/>
    <w:rsid w:val="002B5000"/>
    <w:rsid w:val="002B52E0"/>
    <w:rsid w:val="002B5E53"/>
    <w:rsid w:val="002B5EC5"/>
    <w:rsid w:val="002B61BB"/>
    <w:rsid w:val="002C02F2"/>
    <w:rsid w:val="002C0E2F"/>
    <w:rsid w:val="002C163F"/>
    <w:rsid w:val="002C2D7E"/>
    <w:rsid w:val="002C32EF"/>
    <w:rsid w:val="002C426D"/>
    <w:rsid w:val="002C6683"/>
    <w:rsid w:val="002C7426"/>
    <w:rsid w:val="002D2916"/>
    <w:rsid w:val="002D3F85"/>
    <w:rsid w:val="002D4341"/>
    <w:rsid w:val="002D4F5A"/>
    <w:rsid w:val="002E0E5C"/>
    <w:rsid w:val="002E16E8"/>
    <w:rsid w:val="002E1F05"/>
    <w:rsid w:val="002E20F6"/>
    <w:rsid w:val="002E2A12"/>
    <w:rsid w:val="002E32C5"/>
    <w:rsid w:val="002E3A91"/>
    <w:rsid w:val="002E530D"/>
    <w:rsid w:val="002E6A4B"/>
    <w:rsid w:val="002F1498"/>
    <w:rsid w:val="002F2A8F"/>
    <w:rsid w:val="002F3643"/>
    <w:rsid w:val="002F3E22"/>
    <w:rsid w:val="002F4F05"/>
    <w:rsid w:val="002F5FFB"/>
    <w:rsid w:val="002F60EE"/>
    <w:rsid w:val="002F780E"/>
    <w:rsid w:val="0030149D"/>
    <w:rsid w:val="00302EDC"/>
    <w:rsid w:val="00303CD1"/>
    <w:rsid w:val="00306222"/>
    <w:rsid w:val="003075B8"/>
    <w:rsid w:val="00310CCE"/>
    <w:rsid w:val="00310F87"/>
    <w:rsid w:val="00311B41"/>
    <w:rsid w:val="00312512"/>
    <w:rsid w:val="00314CCB"/>
    <w:rsid w:val="00315BD5"/>
    <w:rsid w:val="00315D21"/>
    <w:rsid w:val="00317B44"/>
    <w:rsid w:val="00317BD0"/>
    <w:rsid w:val="00317DE9"/>
    <w:rsid w:val="00317FB4"/>
    <w:rsid w:val="00320C23"/>
    <w:rsid w:val="0032608B"/>
    <w:rsid w:val="00327F3B"/>
    <w:rsid w:val="003314FB"/>
    <w:rsid w:val="00331EF2"/>
    <w:rsid w:val="003329B5"/>
    <w:rsid w:val="003336AC"/>
    <w:rsid w:val="003346E4"/>
    <w:rsid w:val="00334E2E"/>
    <w:rsid w:val="00335ECF"/>
    <w:rsid w:val="00337A2F"/>
    <w:rsid w:val="00341806"/>
    <w:rsid w:val="00342596"/>
    <w:rsid w:val="0034329A"/>
    <w:rsid w:val="003433D1"/>
    <w:rsid w:val="003454AC"/>
    <w:rsid w:val="003476D8"/>
    <w:rsid w:val="003514E0"/>
    <w:rsid w:val="003516ED"/>
    <w:rsid w:val="00353E93"/>
    <w:rsid w:val="00354AC5"/>
    <w:rsid w:val="00354E05"/>
    <w:rsid w:val="00355325"/>
    <w:rsid w:val="00356B63"/>
    <w:rsid w:val="00357F44"/>
    <w:rsid w:val="0036141A"/>
    <w:rsid w:val="003643BD"/>
    <w:rsid w:val="003665E6"/>
    <w:rsid w:val="00366761"/>
    <w:rsid w:val="00366894"/>
    <w:rsid w:val="003676EF"/>
    <w:rsid w:val="00367C93"/>
    <w:rsid w:val="003708C4"/>
    <w:rsid w:val="00371735"/>
    <w:rsid w:val="00371AEB"/>
    <w:rsid w:val="00374A1F"/>
    <w:rsid w:val="00375984"/>
    <w:rsid w:val="003768AF"/>
    <w:rsid w:val="00377169"/>
    <w:rsid w:val="00377B19"/>
    <w:rsid w:val="00381473"/>
    <w:rsid w:val="00381D50"/>
    <w:rsid w:val="00382C1D"/>
    <w:rsid w:val="003844FA"/>
    <w:rsid w:val="00384909"/>
    <w:rsid w:val="00385144"/>
    <w:rsid w:val="00385429"/>
    <w:rsid w:val="00385A03"/>
    <w:rsid w:val="00390B3C"/>
    <w:rsid w:val="00391B20"/>
    <w:rsid w:val="00392DA4"/>
    <w:rsid w:val="00392E73"/>
    <w:rsid w:val="00394585"/>
    <w:rsid w:val="00395D60"/>
    <w:rsid w:val="003967AA"/>
    <w:rsid w:val="0039721B"/>
    <w:rsid w:val="0039783E"/>
    <w:rsid w:val="003A0A5D"/>
    <w:rsid w:val="003A1C42"/>
    <w:rsid w:val="003A257A"/>
    <w:rsid w:val="003A67BC"/>
    <w:rsid w:val="003A70DD"/>
    <w:rsid w:val="003B0340"/>
    <w:rsid w:val="003B0C29"/>
    <w:rsid w:val="003B1C5F"/>
    <w:rsid w:val="003B26CA"/>
    <w:rsid w:val="003B50AA"/>
    <w:rsid w:val="003B7693"/>
    <w:rsid w:val="003B77DA"/>
    <w:rsid w:val="003C01CA"/>
    <w:rsid w:val="003C0D76"/>
    <w:rsid w:val="003C107A"/>
    <w:rsid w:val="003C476F"/>
    <w:rsid w:val="003C540A"/>
    <w:rsid w:val="003C54A7"/>
    <w:rsid w:val="003C639F"/>
    <w:rsid w:val="003C76E3"/>
    <w:rsid w:val="003D0602"/>
    <w:rsid w:val="003D0A84"/>
    <w:rsid w:val="003D0A91"/>
    <w:rsid w:val="003D1AF6"/>
    <w:rsid w:val="003D1B12"/>
    <w:rsid w:val="003D25FC"/>
    <w:rsid w:val="003D3858"/>
    <w:rsid w:val="003D3BD8"/>
    <w:rsid w:val="003D45E6"/>
    <w:rsid w:val="003D4FA8"/>
    <w:rsid w:val="003D5C7E"/>
    <w:rsid w:val="003D5E6B"/>
    <w:rsid w:val="003D77A1"/>
    <w:rsid w:val="003E0265"/>
    <w:rsid w:val="003E46D1"/>
    <w:rsid w:val="003E4EE7"/>
    <w:rsid w:val="003E56F6"/>
    <w:rsid w:val="003E5F5A"/>
    <w:rsid w:val="003E6730"/>
    <w:rsid w:val="003E7161"/>
    <w:rsid w:val="003E7F24"/>
    <w:rsid w:val="003F13F7"/>
    <w:rsid w:val="003F2A04"/>
    <w:rsid w:val="003F4522"/>
    <w:rsid w:val="003F5918"/>
    <w:rsid w:val="003F6A3A"/>
    <w:rsid w:val="003F7829"/>
    <w:rsid w:val="00401C90"/>
    <w:rsid w:val="004023B5"/>
    <w:rsid w:val="00402767"/>
    <w:rsid w:val="00403777"/>
    <w:rsid w:val="004058E9"/>
    <w:rsid w:val="00405E64"/>
    <w:rsid w:val="00407CD4"/>
    <w:rsid w:val="0041171B"/>
    <w:rsid w:val="00412564"/>
    <w:rsid w:val="0041276C"/>
    <w:rsid w:val="004133FA"/>
    <w:rsid w:val="00414FF2"/>
    <w:rsid w:val="0041510D"/>
    <w:rsid w:val="00416CCB"/>
    <w:rsid w:val="00420CCF"/>
    <w:rsid w:val="00420E5F"/>
    <w:rsid w:val="0042487F"/>
    <w:rsid w:val="0042490E"/>
    <w:rsid w:val="004250BC"/>
    <w:rsid w:val="00426678"/>
    <w:rsid w:val="0043073C"/>
    <w:rsid w:val="0043139F"/>
    <w:rsid w:val="0043308B"/>
    <w:rsid w:val="00433614"/>
    <w:rsid w:val="004355E2"/>
    <w:rsid w:val="00435E63"/>
    <w:rsid w:val="00436A10"/>
    <w:rsid w:val="00436BCF"/>
    <w:rsid w:val="00437F40"/>
    <w:rsid w:val="00442693"/>
    <w:rsid w:val="00442893"/>
    <w:rsid w:val="0044404D"/>
    <w:rsid w:val="004443DD"/>
    <w:rsid w:val="00444541"/>
    <w:rsid w:val="00444DC5"/>
    <w:rsid w:val="00446DA3"/>
    <w:rsid w:val="0045045A"/>
    <w:rsid w:val="00461383"/>
    <w:rsid w:val="004617E8"/>
    <w:rsid w:val="00462E41"/>
    <w:rsid w:val="00463592"/>
    <w:rsid w:val="0046462C"/>
    <w:rsid w:val="00465769"/>
    <w:rsid w:val="00466713"/>
    <w:rsid w:val="004701C5"/>
    <w:rsid w:val="004722EC"/>
    <w:rsid w:val="00474096"/>
    <w:rsid w:val="00476B83"/>
    <w:rsid w:val="00477BA2"/>
    <w:rsid w:val="004822E8"/>
    <w:rsid w:val="004829AF"/>
    <w:rsid w:val="00483B11"/>
    <w:rsid w:val="0048445B"/>
    <w:rsid w:val="00486A0B"/>
    <w:rsid w:val="00487409"/>
    <w:rsid w:val="0049044C"/>
    <w:rsid w:val="00490C94"/>
    <w:rsid w:val="0049182E"/>
    <w:rsid w:val="004920CB"/>
    <w:rsid w:val="00493113"/>
    <w:rsid w:val="00493F60"/>
    <w:rsid w:val="0049493A"/>
    <w:rsid w:val="00494A94"/>
    <w:rsid w:val="0049555B"/>
    <w:rsid w:val="00495637"/>
    <w:rsid w:val="00495B7B"/>
    <w:rsid w:val="00496279"/>
    <w:rsid w:val="004A2D2A"/>
    <w:rsid w:val="004A3B07"/>
    <w:rsid w:val="004A56A4"/>
    <w:rsid w:val="004A79C5"/>
    <w:rsid w:val="004B15B8"/>
    <w:rsid w:val="004B1E93"/>
    <w:rsid w:val="004B2F96"/>
    <w:rsid w:val="004B32AF"/>
    <w:rsid w:val="004B58A4"/>
    <w:rsid w:val="004B71ED"/>
    <w:rsid w:val="004C051A"/>
    <w:rsid w:val="004C1968"/>
    <w:rsid w:val="004C2E57"/>
    <w:rsid w:val="004C324E"/>
    <w:rsid w:val="004C3436"/>
    <w:rsid w:val="004C4DDD"/>
    <w:rsid w:val="004D077C"/>
    <w:rsid w:val="004D1677"/>
    <w:rsid w:val="004D25A9"/>
    <w:rsid w:val="004D27E8"/>
    <w:rsid w:val="004D5340"/>
    <w:rsid w:val="004D53C4"/>
    <w:rsid w:val="004D69DF"/>
    <w:rsid w:val="004E1440"/>
    <w:rsid w:val="004E31A3"/>
    <w:rsid w:val="004E3459"/>
    <w:rsid w:val="004E6488"/>
    <w:rsid w:val="004E7046"/>
    <w:rsid w:val="004E7C7E"/>
    <w:rsid w:val="004F1451"/>
    <w:rsid w:val="004F391D"/>
    <w:rsid w:val="004F3A1B"/>
    <w:rsid w:val="004F4C83"/>
    <w:rsid w:val="004F6628"/>
    <w:rsid w:val="004F6AE9"/>
    <w:rsid w:val="00501F1F"/>
    <w:rsid w:val="00503FBB"/>
    <w:rsid w:val="00505D87"/>
    <w:rsid w:val="00506A54"/>
    <w:rsid w:val="00506DDB"/>
    <w:rsid w:val="005103F5"/>
    <w:rsid w:val="00510445"/>
    <w:rsid w:val="00510C8A"/>
    <w:rsid w:val="00511EAD"/>
    <w:rsid w:val="00516F54"/>
    <w:rsid w:val="0052215B"/>
    <w:rsid w:val="00523062"/>
    <w:rsid w:val="00523BF3"/>
    <w:rsid w:val="00524E72"/>
    <w:rsid w:val="005250FD"/>
    <w:rsid w:val="00525726"/>
    <w:rsid w:val="00525F35"/>
    <w:rsid w:val="005275EB"/>
    <w:rsid w:val="00530E7B"/>
    <w:rsid w:val="0053134E"/>
    <w:rsid w:val="00531642"/>
    <w:rsid w:val="0053490F"/>
    <w:rsid w:val="00536695"/>
    <w:rsid w:val="0053711F"/>
    <w:rsid w:val="0054197B"/>
    <w:rsid w:val="00543C76"/>
    <w:rsid w:val="00546FB5"/>
    <w:rsid w:val="00550027"/>
    <w:rsid w:val="00550272"/>
    <w:rsid w:val="00552E3C"/>
    <w:rsid w:val="0055465C"/>
    <w:rsid w:val="005567B2"/>
    <w:rsid w:val="00560D79"/>
    <w:rsid w:val="00561D51"/>
    <w:rsid w:val="005620FA"/>
    <w:rsid w:val="0056383E"/>
    <w:rsid w:val="005641F2"/>
    <w:rsid w:val="00564D7D"/>
    <w:rsid w:val="005654F1"/>
    <w:rsid w:val="005659FA"/>
    <w:rsid w:val="00572381"/>
    <w:rsid w:val="00572472"/>
    <w:rsid w:val="0057273C"/>
    <w:rsid w:val="00573D78"/>
    <w:rsid w:val="00574748"/>
    <w:rsid w:val="00574DE6"/>
    <w:rsid w:val="005758C5"/>
    <w:rsid w:val="005828A3"/>
    <w:rsid w:val="00583710"/>
    <w:rsid w:val="00583FD5"/>
    <w:rsid w:val="00585B8E"/>
    <w:rsid w:val="0058600B"/>
    <w:rsid w:val="005868AA"/>
    <w:rsid w:val="005900AB"/>
    <w:rsid w:val="005904ED"/>
    <w:rsid w:val="00591C19"/>
    <w:rsid w:val="005923D7"/>
    <w:rsid w:val="00594BC1"/>
    <w:rsid w:val="00595ED7"/>
    <w:rsid w:val="005A106C"/>
    <w:rsid w:val="005A1B03"/>
    <w:rsid w:val="005A47B1"/>
    <w:rsid w:val="005A5253"/>
    <w:rsid w:val="005A5A1F"/>
    <w:rsid w:val="005A5B5C"/>
    <w:rsid w:val="005A5CAF"/>
    <w:rsid w:val="005A6A5F"/>
    <w:rsid w:val="005A7012"/>
    <w:rsid w:val="005B12C1"/>
    <w:rsid w:val="005B1612"/>
    <w:rsid w:val="005B19C3"/>
    <w:rsid w:val="005B5ADD"/>
    <w:rsid w:val="005B6FDF"/>
    <w:rsid w:val="005C092A"/>
    <w:rsid w:val="005C0C65"/>
    <w:rsid w:val="005C0F9B"/>
    <w:rsid w:val="005C4E16"/>
    <w:rsid w:val="005C5F59"/>
    <w:rsid w:val="005C5FB8"/>
    <w:rsid w:val="005C6AE2"/>
    <w:rsid w:val="005D017D"/>
    <w:rsid w:val="005D1828"/>
    <w:rsid w:val="005D2159"/>
    <w:rsid w:val="005D2819"/>
    <w:rsid w:val="005D2CDF"/>
    <w:rsid w:val="005D2E18"/>
    <w:rsid w:val="005D3A7C"/>
    <w:rsid w:val="005D3C83"/>
    <w:rsid w:val="005D4A44"/>
    <w:rsid w:val="005D5799"/>
    <w:rsid w:val="005D5B1F"/>
    <w:rsid w:val="005D6B29"/>
    <w:rsid w:val="005D7013"/>
    <w:rsid w:val="005E05F3"/>
    <w:rsid w:val="005E1733"/>
    <w:rsid w:val="005E3AA7"/>
    <w:rsid w:val="005E3F84"/>
    <w:rsid w:val="005E77AA"/>
    <w:rsid w:val="005F161D"/>
    <w:rsid w:val="005F1977"/>
    <w:rsid w:val="005F4FF4"/>
    <w:rsid w:val="005F584D"/>
    <w:rsid w:val="005F5A01"/>
    <w:rsid w:val="0060000B"/>
    <w:rsid w:val="0060015C"/>
    <w:rsid w:val="00600505"/>
    <w:rsid w:val="00600C32"/>
    <w:rsid w:val="00600DDA"/>
    <w:rsid w:val="006010E8"/>
    <w:rsid w:val="00601902"/>
    <w:rsid w:val="00602483"/>
    <w:rsid w:val="00602DC1"/>
    <w:rsid w:val="00603E04"/>
    <w:rsid w:val="00605238"/>
    <w:rsid w:val="006052E9"/>
    <w:rsid w:val="006060F2"/>
    <w:rsid w:val="006076E8"/>
    <w:rsid w:val="00607A93"/>
    <w:rsid w:val="00607FFD"/>
    <w:rsid w:val="00611D62"/>
    <w:rsid w:val="006125DB"/>
    <w:rsid w:val="00621567"/>
    <w:rsid w:val="00623FD1"/>
    <w:rsid w:val="00624045"/>
    <w:rsid w:val="00625190"/>
    <w:rsid w:val="00625AF4"/>
    <w:rsid w:val="00625B3B"/>
    <w:rsid w:val="00625DCD"/>
    <w:rsid w:val="00627268"/>
    <w:rsid w:val="00630A1A"/>
    <w:rsid w:val="0063241E"/>
    <w:rsid w:val="00633B3D"/>
    <w:rsid w:val="00633C4B"/>
    <w:rsid w:val="00634C83"/>
    <w:rsid w:val="006363FC"/>
    <w:rsid w:val="00637210"/>
    <w:rsid w:val="00640592"/>
    <w:rsid w:val="006406B2"/>
    <w:rsid w:val="006423F1"/>
    <w:rsid w:val="00642BCC"/>
    <w:rsid w:val="00643FC3"/>
    <w:rsid w:val="00645223"/>
    <w:rsid w:val="00650754"/>
    <w:rsid w:val="00651B4C"/>
    <w:rsid w:val="00652912"/>
    <w:rsid w:val="00653F7A"/>
    <w:rsid w:val="00654993"/>
    <w:rsid w:val="00654D06"/>
    <w:rsid w:val="00656A26"/>
    <w:rsid w:val="00657F44"/>
    <w:rsid w:val="006604E3"/>
    <w:rsid w:val="006615A1"/>
    <w:rsid w:val="00661AA4"/>
    <w:rsid w:val="00664340"/>
    <w:rsid w:val="00665034"/>
    <w:rsid w:val="0066698B"/>
    <w:rsid w:val="006714E9"/>
    <w:rsid w:val="006727D6"/>
    <w:rsid w:val="006737B4"/>
    <w:rsid w:val="00673E1E"/>
    <w:rsid w:val="00674A2C"/>
    <w:rsid w:val="0067617B"/>
    <w:rsid w:val="00676D50"/>
    <w:rsid w:val="00676F02"/>
    <w:rsid w:val="0068072A"/>
    <w:rsid w:val="006814C8"/>
    <w:rsid w:val="00681AFC"/>
    <w:rsid w:val="00682489"/>
    <w:rsid w:val="00683270"/>
    <w:rsid w:val="006832A8"/>
    <w:rsid w:val="00684367"/>
    <w:rsid w:val="006843C9"/>
    <w:rsid w:val="006860EE"/>
    <w:rsid w:val="00686EBC"/>
    <w:rsid w:val="00687F54"/>
    <w:rsid w:val="00690B0F"/>
    <w:rsid w:val="006931E8"/>
    <w:rsid w:val="00693E33"/>
    <w:rsid w:val="00695726"/>
    <w:rsid w:val="006972E1"/>
    <w:rsid w:val="006A065B"/>
    <w:rsid w:val="006A0EC0"/>
    <w:rsid w:val="006A37E2"/>
    <w:rsid w:val="006A6395"/>
    <w:rsid w:val="006A74E6"/>
    <w:rsid w:val="006A77EA"/>
    <w:rsid w:val="006A7C7D"/>
    <w:rsid w:val="006B26B2"/>
    <w:rsid w:val="006B2F38"/>
    <w:rsid w:val="006B32C6"/>
    <w:rsid w:val="006B44B6"/>
    <w:rsid w:val="006B45E0"/>
    <w:rsid w:val="006B644C"/>
    <w:rsid w:val="006B664F"/>
    <w:rsid w:val="006B7076"/>
    <w:rsid w:val="006B7FFD"/>
    <w:rsid w:val="006C0A41"/>
    <w:rsid w:val="006C0C52"/>
    <w:rsid w:val="006C21F9"/>
    <w:rsid w:val="006C2553"/>
    <w:rsid w:val="006C3260"/>
    <w:rsid w:val="006C38BC"/>
    <w:rsid w:val="006C4C7B"/>
    <w:rsid w:val="006C5706"/>
    <w:rsid w:val="006C5A6A"/>
    <w:rsid w:val="006C64D4"/>
    <w:rsid w:val="006D161A"/>
    <w:rsid w:val="006D3848"/>
    <w:rsid w:val="006D3C27"/>
    <w:rsid w:val="006E08E0"/>
    <w:rsid w:val="006E1A3F"/>
    <w:rsid w:val="006E2468"/>
    <w:rsid w:val="006E2938"/>
    <w:rsid w:val="006E2CA9"/>
    <w:rsid w:val="006E3664"/>
    <w:rsid w:val="006E3BD3"/>
    <w:rsid w:val="006E450B"/>
    <w:rsid w:val="006E4E1D"/>
    <w:rsid w:val="006E64B4"/>
    <w:rsid w:val="006E6A42"/>
    <w:rsid w:val="006F023F"/>
    <w:rsid w:val="006F1E8F"/>
    <w:rsid w:val="006F3B51"/>
    <w:rsid w:val="006F3CDD"/>
    <w:rsid w:val="006F41FE"/>
    <w:rsid w:val="006F4EA3"/>
    <w:rsid w:val="006F5FBD"/>
    <w:rsid w:val="006F6153"/>
    <w:rsid w:val="006F6547"/>
    <w:rsid w:val="006F7FA6"/>
    <w:rsid w:val="00703289"/>
    <w:rsid w:val="0070448B"/>
    <w:rsid w:val="007046E0"/>
    <w:rsid w:val="00705288"/>
    <w:rsid w:val="00705317"/>
    <w:rsid w:val="00706E18"/>
    <w:rsid w:val="007078D4"/>
    <w:rsid w:val="00714922"/>
    <w:rsid w:val="007151E2"/>
    <w:rsid w:val="00715B85"/>
    <w:rsid w:val="00716B5D"/>
    <w:rsid w:val="00717EF2"/>
    <w:rsid w:val="00722F79"/>
    <w:rsid w:val="007232B9"/>
    <w:rsid w:val="0072373F"/>
    <w:rsid w:val="00723B2B"/>
    <w:rsid w:val="007252A4"/>
    <w:rsid w:val="00726684"/>
    <w:rsid w:val="00727756"/>
    <w:rsid w:val="0073098C"/>
    <w:rsid w:val="00731818"/>
    <w:rsid w:val="00732148"/>
    <w:rsid w:val="00732A4E"/>
    <w:rsid w:val="007409B7"/>
    <w:rsid w:val="00743220"/>
    <w:rsid w:val="007445F4"/>
    <w:rsid w:val="00744E69"/>
    <w:rsid w:val="007452A9"/>
    <w:rsid w:val="00745388"/>
    <w:rsid w:val="007471D2"/>
    <w:rsid w:val="00750C52"/>
    <w:rsid w:val="00753441"/>
    <w:rsid w:val="0075382E"/>
    <w:rsid w:val="0075502A"/>
    <w:rsid w:val="00755098"/>
    <w:rsid w:val="00755DEC"/>
    <w:rsid w:val="00756C69"/>
    <w:rsid w:val="007578CE"/>
    <w:rsid w:val="0076040A"/>
    <w:rsid w:val="007609A0"/>
    <w:rsid w:val="007617D8"/>
    <w:rsid w:val="00762260"/>
    <w:rsid w:val="00764E80"/>
    <w:rsid w:val="00766451"/>
    <w:rsid w:val="00770291"/>
    <w:rsid w:val="0077030C"/>
    <w:rsid w:val="007708F9"/>
    <w:rsid w:val="00770EF5"/>
    <w:rsid w:val="00772A40"/>
    <w:rsid w:val="007730CA"/>
    <w:rsid w:val="007734AB"/>
    <w:rsid w:val="00775281"/>
    <w:rsid w:val="007762E6"/>
    <w:rsid w:val="00777241"/>
    <w:rsid w:val="00780333"/>
    <w:rsid w:val="00780932"/>
    <w:rsid w:val="00781479"/>
    <w:rsid w:val="0078265E"/>
    <w:rsid w:val="007831A5"/>
    <w:rsid w:val="00783F9E"/>
    <w:rsid w:val="00785CB0"/>
    <w:rsid w:val="00786475"/>
    <w:rsid w:val="00786F8F"/>
    <w:rsid w:val="007903EE"/>
    <w:rsid w:val="00790CD1"/>
    <w:rsid w:val="007913FB"/>
    <w:rsid w:val="0079596D"/>
    <w:rsid w:val="00796BC8"/>
    <w:rsid w:val="0079781C"/>
    <w:rsid w:val="007A183D"/>
    <w:rsid w:val="007A4531"/>
    <w:rsid w:val="007A4BC1"/>
    <w:rsid w:val="007A5D11"/>
    <w:rsid w:val="007A628F"/>
    <w:rsid w:val="007A7C2E"/>
    <w:rsid w:val="007A7FBA"/>
    <w:rsid w:val="007B18EE"/>
    <w:rsid w:val="007B1F41"/>
    <w:rsid w:val="007B289E"/>
    <w:rsid w:val="007B2969"/>
    <w:rsid w:val="007B39B7"/>
    <w:rsid w:val="007B5874"/>
    <w:rsid w:val="007B64DD"/>
    <w:rsid w:val="007B6EA1"/>
    <w:rsid w:val="007B736C"/>
    <w:rsid w:val="007C0F1F"/>
    <w:rsid w:val="007C16BB"/>
    <w:rsid w:val="007C17D6"/>
    <w:rsid w:val="007C2382"/>
    <w:rsid w:val="007C23D5"/>
    <w:rsid w:val="007C3407"/>
    <w:rsid w:val="007C39E1"/>
    <w:rsid w:val="007C5511"/>
    <w:rsid w:val="007C6017"/>
    <w:rsid w:val="007C6A1D"/>
    <w:rsid w:val="007D0334"/>
    <w:rsid w:val="007D2D39"/>
    <w:rsid w:val="007D45C1"/>
    <w:rsid w:val="007D4C1E"/>
    <w:rsid w:val="007D5E44"/>
    <w:rsid w:val="007E2400"/>
    <w:rsid w:val="007E3A02"/>
    <w:rsid w:val="007E4591"/>
    <w:rsid w:val="007E660D"/>
    <w:rsid w:val="007F1877"/>
    <w:rsid w:val="007F32EB"/>
    <w:rsid w:val="007F3C15"/>
    <w:rsid w:val="007F41FF"/>
    <w:rsid w:val="007F65EF"/>
    <w:rsid w:val="007F6E87"/>
    <w:rsid w:val="007F70E8"/>
    <w:rsid w:val="007F7924"/>
    <w:rsid w:val="0080012A"/>
    <w:rsid w:val="00800134"/>
    <w:rsid w:val="00800482"/>
    <w:rsid w:val="00800DBF"/>
    <w:rsid w:val="00800F8D"/>
    <w:rsid w:val="008025C7"/>
    <w:rsid w:val="008054B8"/>
    <w:rsid w:val="00805556"/>
    <w:rsid w:val="008060D6"/>
    <w:rsid w:val="008064CF"/>
    <w:rsid w:val="00807EA0"/>
    <w:rsid w:val="00813BF5"/>
    <w:rsid w:val="008153F8"/>
    <w:rsid w:val="00820B88"/>
    <w:rsid w:val="0082191C"/>
    <w:rsid w:val="00822C0B"/>
    <w:rsid w:val="0082411B"/>
    <w:rsid w:val="00825465"/>
    <w:rsid w:val="00825B89"/>
    <w:rsid w:val="00825F93"/>
    <w:rsid w:val="00826A0E"/>
    <w:rsid w:val="00831023"/>
    <w:rsid w:val="00831A62"/>
    <w:rsid w:val="00832107"/>
    <w:rsid w:val="0083239E"/>
    <w:rsid w:val="00833BD9"/>
    <w:rsid w:val="008362EB"/>
    <w:rsid w:val="0083632D"/>
    <w:rsid w:val="008368EB"/>
    <w:rsid w:val="00836F26"/>
    <w:rsid w:val="0084042D"/>
    <w:rsid w:val="00841804"/>
    <w:rsid w:val="00841BF6"/>
    <w:rsid w:val="00842500"/>
    <w:rsid w:val="008433B5"/>
    <w:rsid w:val="00843C17"/>
    <w:rsid w:val="00844A57"/>
    <w:rsid w:val="00852FA2"/>
    <w:rsid w:val="00852FA5"/>
    <w:rsid w:val="00856A19"/>
    <w:rsid w:val="00857347"/>
    <w:rsid w:val="0085763B"/>
    <w:rsid w:val="00857ACD"/>
    <w:rsid w:val="008628E0"/>
    <w:rsid w:val="00862FA3"/>
    <w:rsid w:val="00865002"/>
    <w:rsid w:val="00865589"/>
    <w:rsid w:val="00865E6D"/>
    <w:rsid w:val="008661A6"/>
    <w:rsid w:val="00867098"/>
    <w:rsid w:val="0086779D"/>
    <w:rsid w:val="008677A5"/>
    <w:rsid w:val="00870512"/>
    <w:rsid w:val="00870609"/>
    <w:rsid w:val="00870F0A"/>
    <w:rsid w:val="00871F90"/>
    <w:rsid w:val="00872F94"/>
    <w:rsid w:val="00875E85"/>
    <w:rsid w:val="00876BBD"/>
    <w:rsid w:val="008808E4"/>
    <w:rsid w:val="008821A3"/>
    <w:rsid w:val="008829B8"/>
    <w:rsid w:val="00884C6E"/>
    <w:rsid w:val="008852F9"/>
    <w:rsid w:val="00886BDF"/>
    <w:rsid w:val="00886CA8"/>
    <w:rsid w:val="008871E2"/>
    <w:rsid w:val="008871F0"/>
    <w:rsid w:val="00890CEA"/>
    <w:rsid w:val="00890D3E"/>
    <w:rsid w:val="00892023"/>
    <w:rsid w:val="008941FF"/>
    <w:rsid w:val="008972A8"/>
    <w:rsid w:val="008A02B8"/>
    <w:rsid w:val="008A04F4"/>
    <w:rsid w:val="008A091D"/>
    <w:rsid w:val="008B0F71"/>
    <w:rsid w:val="008B5CC6"/>
    <w:rsid w:val="008B7CCB"/>
    <w:rsid w:val="008C0CBC"/>
    <w:rsid w:val="008C198C"/>
    <w:rsid w:val="008C1CA1"/>
    <w:rsid w:val="008C4C51"/>
    <w:rsid w:val="008C5EB1"/>
    <w:rsid w:val="008C7679"/>
    <w:rsid w:val="008C7848"/>
    <w:rsid w:val="008C7A36"/>
    <w:rsid w:val="008C7F04"/>
    <w:rsid w:val="008D1838"/>
    <w:rsid w:val="008D1BF1"/>
    <w:rsid w:val="008D2B8B"/>
    <w:rsid w:val="008D4714"/>
    <w:rsid w:val="008D6774"/>
    <w:rsid w:val="008D7804"/>
    <w:rsid w:val="008E0BA6"/>
    <w:rsid w:val="008E1CF8"/>
    <w:rsid w:val="008E1F5D"/>
    <w:rsid w:val="008E293A"/>
    <w:rsid w:val="008E2B69"/>
    <w:rsid w:val="008E577C"/>
    <w:rsid w:val="008F17FC"/>
    <w:rsid w:val="008F334C"/>
    <w:rsid w:val="008F3808"/>
    <w:rsid w:val="008F4B58"/>
    <w:rsid w:val="00900DC5"/>
    <w:rsid w:val="00902AF3"/>
    <w:rsid w:val="0090397A"/>
    <w:rsid w:val="00903CE7"/>
    <w:rsid w:val="0090534D"/>
    <w:rsid w:val="00905B34"/>
    <w:rsid w:val="009078D6"/>
    <w:rsid w:val="00907D5C"/>
    <w:rsid w:val="00912EB6"/>
    <w:rsid w:val="009136DB"/>
    <w:rsid w:val="009150DB"/>
    <w:rsid w:val="009168D6"/>
    <w:rsid w:val="00916944"/>
    <w:rsid w:val="009220AB"/>
    <w:rsid w:val="0092226E"/>
    <w:rsid w:val="009223B7"/>
    <w:rsid w:val="0092311F"/>
    <w:rsid w:val="00925BA3"/>
    <w:rsid w:val="009263E1"/>
    <w:rsid w:val="0092733F"/>
    <w:rsid w:val="009306AC"/>
    <w:rsid w:val="009313F1"/>
    <w:rsid w:val="009314C4"/>
    <w:rsid w:val="00933D4D"/>
    <w:rsid w:val="0093493E"/>
    <w:rsid w:val="009358DB"/>
    <w:rsid w:val="00935B19"/>
    <w:rsid w:val="009361C4"/>
    <w:rsid w:val="009402E8"/>
    <w:rsid w:val="00942981"/>
    <w:rsid w:val="009518A5"/>
    <w:rsid w:val="009537F2"/>
    <w:rsid w:val="00956082"/>
    <w:rsid w:val="009570BD"/>
    <w:rsid w:val="009628E9"/>
    <w:rsid w:val="009628F4"/>
    <w:rsid w:val="00963495"/>
    <w:rsid w:val="00964AD7"/>
    <w:rsid w:val="00964B2E"/>
    <w:rsid w:val="00965DD3"/>
    <w:rsid w:val="009660D4"/>
    <w:rsid w:val="00971C45"/>
    <w:rsid w:val="00975C34"/>
    <w:rsid w:val="00976DF3"/>
    <w:rsid w:val="0097737E"/>
    <w:rsid w:val="009808F9"/>
    <w:rsid w:val="009812F4"/>
    <w:rsid w:val="00982D4E"/>
    <w:rsid w:val="0098395E"/>
    <w:rsid w:val="00983FE5"/>
    <w:rsid w:val="009845C2"/>
    <w:rsid w:val="00986B5A"/>
    <w:rsid w:val="00992415"/>
    <w:rsid w:val="00992D7F"/>
    <w:rsid w:val="00994BA4"/>
    <w:rsid w:val="00995E11"/>
    <w:rsid w:val="00996A67"/>
    <w:rsid w:val="00997BD9"/>
    <w:rsid w:val="009A1156"/>
    <w:rsid w:val="009A1A12"/>
    <w:rsid w:val="009A2061"/>
    <w:rsid w:val="009A35D9"/>
    <w:rsid w:val="009A3E32"/>
    <w:rsid w:val="009A55B8"/>
    <w:rsid w:val="009A5EF9"/>
    <w:rsid w:val="009A6ABB"/>
    <w:rsid w:val="009A71CE"/>
    <w:rsid w:val="009B0284"/>
    <w:rsid w:val="009B071A"/>
    <w:rsid w:val="009B2469"/>
    <w:rsid w:val="009B3C2C"/>
    <w:rsid w:val="009B4669"/>
    <w:rsid w:val="009B76EC"/>
    <w:rsid w:val="009B7B57"/>
    <w:rsid w:val="009C124A"/>
    <w:rsid w:val="009C2A83"/>
    <w:rsid w:val="009D0BF0"/>
    <w:rsid w:val="009D2894"/>
    <w:rsid w:val="009D2A10"/>
    <w:rsid w:val="009D3476"/>
    <w:rsid w:val="009D3C29"/>
    <w:rsid w:val="009D4FEF"/>
    <w:rsid w:val="009D551D"/>
    <w:rsid w:val="009E0263"/>
    <w:rsid w:val="009E04E9"/>
    <w:rsid w:val="009E202E"/>
    <w:rsid w:val="009E267F"/>
    <w:rsid w:val="009E370E"/>
    <w:rsid w:val="009E4319"/>
    <w:rsid w:val="009E50A6"/>
    <w:rsid w:val="009E50E3"/>
    <w:rsid w:val="009E555E"/>
    <w:rsid w:val="009E7D1A"/>
    <w:rsid w:val="009E7E64"/>
    <w:rsid w:val="009F1A4C"/>
    <w:rsid w:val="009F1B34"/>
    <w:rsid w:val="009F3707"/>
    <w:rsid w:val="009F48F0"/>
    <w:rsid w:val="009F6A66"/>
    <w:rsid w:val="009F6B9B"/>
    <w:rsid w:val="00A00794"/>
    <w:rsid w:val="00A007BB"/>
    <w:rsid w:val="00A01C91"/>
    <w:rsid w:val="00A02C36"/>
    <w:rsid w:val="00A02C61"/>
    <w:rsid w:val="00A02E6E"/>
    <w:rsid w:val="00A04E2E"/>
    <w:rsid w:val="00A0602E"/>
    <w:rsid w:val="00A067D7"/>
    <w:rsid w:val="00A06AFC"/>
    <w:rsid w:val="00A06C26"/>
    <w:rsid w:val="00A06C29"/>
    <w:rsid w:val="00A10C24"/>
    <w:rsid w:val="00A10DFC"/>
    <w:rsid w:val="00A1214F"/>
    <w:rsid w:val="00A14E92"/>
    <w:rsid w:val="00A150FF"/>
    <w:rsid w:val="00A15F24"/>
    <w:rsid w:val="00A16500"/>
    <w:rsid w:val="00A16926"/>
    <w:rsid w:val="00A1790A"/>
    <w:rsid w:val="00A17ED0"/>
    <w:rsid w:val="00A20129"/>
    <w:rsid w:val="00A20555"/>
    <w:rsid w:val="00A20C72"/>
    <w:rsid w:val="00A20E04"/>
    <w:rsid w:val="00A21378"/>
    <w:rsid w:val="00A232D3"/>
    <w:rsid w:val="00A2386A"/>
    <w:rsid w:val="00A23888"/>
    <w:rsid w:val="00A24279"/>
    <w:rsid w:val="00A25276"/>
    <w:rsid w:val="00A26F58"/>
    <w:rsid w:val="00A30019"/>
    <w:rsid w:val="00A321DB"/>
    <w:rsid w:val="00A32653"/>
    <w:rsid w:val="00A33CF9"/>
    <w:rsid w:val="00A349B8"/>
    <w:rsid w:val="00A34E5E"/>
    <w:rsid w:val="00A37879"/>
    <w:rsid w:val="00A45699"/>
    <w:rsid w:val="00A46338"/>
    <w:rsid w:val="00A54D77"/>
    <w:rsid w:val="00A55097"/>
    <w:rsid w:val="00A555D6"/>
    <w:rsid w:val="00A5764E"/>
    <w:rsid w:val="00A6123B"/>
    <w:rsid w:val="00A61428"/>
    <w:rsid w:val="00A61B99"/>
    <w:rsid w:val="00A62352"/>
    <w:rsid w:val="00A62467"/>
    <w:rsid w:val="00A62D13"/>
    <w:rsid w:val="00A67298"/>
    <w:rsid w:val="00A70E30"/>
    <w:rsid w:val="00A713E3"/>
    <w:rsid w:val="00A73479"/>
    <w:rsid w:val="00A7570A"/>
    <w:rsid w:val="00A76230"/>
    <w:rsid w:val="00A76C1F"/>
    <w:rsid w:val="00A7763B"/>
    <w:rsid w:val="00A777E8"/>
    <w:rsid w:val="00A8001D"/>
    <w:rsid w:val="00A809FB"/>
    <w:rsid w:val="00A812AC"/>
    <w:rsid w:val="00A822D5"/>
    <w:rsid w:val="00A82388"/>
    <w:rsid w:val="00A82B0F"/>
    <w:rsid w:val="00A83B47"/>
    <w:rsid w:val="00A85DC7"/>
    <w:rsid w:val="00A91F96"/>
    <w:rsid w:val="00AA1ABD"/>
    <w:rsid w:val="00AA2CAA"/>
    <w:rsid w:val="00AA523E"/>
    <w:rsid w:val="00AA6F33"/>
    <w:rsid w:val="00AB06EC"/>
    <w:rsid w:val="00AB1177"/>
    <w:rsid w:val="00AB4A89"/>
    <w:rsid w:val="00AB6C2C"/>
    <w:rsid w:val="00AB7077"/>
    <w:rsid w:val="00AB7199"/>
    <w:rsid w:val="00AC15FE"/>
    <w:rsid w:val="00AC262F"/>
    <w:rsid w:val="00AC2BAB"/>
    <w:rsid w:val="00AC4714"/>
    <w:rsid w:val="00AC6FDA"/>
    <w:rsid w:val="00AD1A9A"/>
    <w:rsid w:val="00AD1E0F"/>
    <w:rsid w:val="00AD24CE"/>
    <w:rsid w:val="00AD2D87"/>
    <w:rsid w:val="00AD2D8C"/>
    <w:rsid w:val="00AD573A"/>
    <w:rsid w:val="00AE0B23"/>
    <w:rsid w:val="00AE10A2"/>
    <w:rsid w:val="00AE1F1B"/>
    <w:rsid w:val="00AE34CA"/>
    <w:rsid w:val="00AE3C33"/>
    <w:rsid w:val="00AF0531"/>
    <w:rsid w:val="00AF070E"/>
    <w:rsid w:val="00AF2B72"/>
    <w:rsid w:val="00AF3499"/>
    <w:rsid w:val="00AF5C90"/>
    <w:rsid w:val="00B0066B"/>
    <w:rsid w:val="00B0246F"/>
    <w:rsid w:val="00B02755"/>
    <w:rsid w:val="00B0391B"/>
    <w:rsid w:val="00B05C43"/>
    <w:rsid w:val="00B06832"/>
    <w:rsid w:val="00B10233"/>
    <w:rsid w:val="00B1178D"/>
    <w:rsid w:val="00B118AC"/>
    <w:rsid w:val="00B11EA9"/>
    <w:rsid w:val="00B14752"/>
    <w:rsid w:val="00B150C4"/>
    <w:rsid w:val="00B166E1"/>
    <w:rsid w:val="00B17948"/>
    <w:rsid w:val="00B17A70"/>
    <w:rsid w:val="00B20248"/>
    <w:rsid w:val="00B2035D"/>
    <w:rsid w:val="00B20848"/>
    <w:rsid w:val="00B20918"/>
    <w:rsid w:val="00B21F45"/>
    <w:rsid w:val="00B23B82"/>
    <w:rsid w:val="00B24F26"/>
    <w:rsid w:val="00B25DE0"/>
    <w:rsid w:val="00B26856"/>
    <w:rsid w:val="00B26E31"/>
    <w:rsid w:val="00B276BE"/>
    <w:rsid w:val="00B27DA5"/>
    <w:rsid w:val="00B31510"/>
    <w:rsid w:val="00B371A2"/>
    <w:rsid w:val="00B403CE"/>
    <w:rsid w:val="00B4059F"/>
    <w:rsid w:val="00B42483"/>
    <w:rsid w:val="00B44964"/>
    <w:rsid w:val="00B4674C"/>
    <w:rsid w:val="00B4678A"/>
    <w:rsid w:val="00B51665"/>
    <w:rsid w:val="00B51F8B"/>
    <w:rsid w:val="00B5230B"/>
    <w:rsid w:val="00B52653"/>
    <w:rsid w:val="00B5463D"/>
    <w:rsid w:val="00B54EC2"/>
    <w:rsid w:val="00B553DF"/>
    <w:rsid w:val="00B57902"/>
    <w:rsid w:val="00B62887"/>
    <w:rsid w:val="00B65F69"/>
    <w:rsid w:val="00B66A52"/>
    <w:rsid w:val="00B7135A"/>
    <w:rsid w:val="00B7326A"/>
    <w:rsid w:val="00B73E15"/>
    <w:rsid w:val="00B75934"/>
    <w:rsid w:val="00B75E47"/>
    <w:rsid w:val="00B811CD"/>
    <w:rsid w:val="00B8148D"/>
    <w:rsid w:val="00B82843"/>
    <w:rsid w:val="00B82A09"/>
    <w:rsid w:val="00B833D7"/>
    <w:rsid w:val="00B834DB"/>
    <w:rsid w:val="00B8654C"/>
    <w:rsid w:val="00B926D5"/>
    <w:rsid w:val="00B92EB0"/>
    <w:rsid w:val="00B93C57"/>
    <w:rsid w:val="00B95058"/>
    <w:rsid w:val="00B95D4D"/>
    <w:rsid w:val="00B96DC7"/>
    <w:rsid w:val="00B97B16"/>
    <w:rsid w:val="00BA2816"/>
    <w:rsid w:val="00BA4126"/>
    <w:rsid w:val="00BA5348"/>
    <w:rsid w:val="00BB0C72"/>
    <w:rsid w:val="00BB2107"/>
    <w:rsid w:val="00BB37B5"/>
    <w:rsid w:val="00BB41BB"/>
    <w:rsid w:val="00BB48F0"/>
    <w:rsid w:val="00BB5350"/>
    <w:rsid w:val="00BB57AB"/>
    <w:rsid w:val="00BB655D"/>
    <w:rsid w:val="00BB7E7A"/>
    <w:rsid w:val="00BB7F87"/>
    <w:rsid w:val="00BC03F9"/>
    <w:rsid w:val="00BC0B54"/>
    <w:rsid w:val="00BC30D8"/>
    <w:rsid w:val="00BC3C73"/>
    <w:rsid w:val="00BC63C6"/>
    <w:rsid w:val="00BC6926"/>
    <w:rsid w:val="00BD15B9"/>
    <w:rsid w:val="00BD2EAE"/>
    <w:rsid w:val="00BD4AFC"/>
    <w:rsid w:val="00BD5F49"/>
    <w:rsid w:val="00BD67DD"/>
    <w:rsid w:val="00BE03E1"/>
    <w:rsid w:val="00BE1048"/>
    <w:rsid w:val="00BE2425"/>
    <w:rsid w:val="00BE48E2"/>
    <w:rsid w:val="00BE503C"/>
    <w:rsid w:val="00BE5A53"/>
    <w:rsid w:val="00BE631C"/>
    <w:rsid w:val="00BF002E"/>
    <w:rsid w:val="00BF0205"/>
    <w:rsid w:val="00BF1FDD"/>
    <w:rsid w:val="00BF24B5"/>
    <w:rsid w:val="00BF2B25"/>
    <w:rsid w:val="00BF7CAF"/>
    <w:rsid w:val="00BF7DA9"/>
    <w:rsid w:val="00C00EEC"/>
    <w:rsid w:val="00C013CD"/>
    <w:rsid w:val="00C020B9"/>
    <w:rsid w:val="00C024C1"/>
    <w:rsid w:val="00C0443B"/>
    <w:rsid w:val="00C04E9D"/>
    <w:rsid w:val="00C050CB"/>
    <w:rsid w:val="00C05400"/>
    <w:rsid w:val="00C07D15"/>
    <w:rsid w:val="00C07FE0"/>
    <w:rsid w:val="00C107AE"/>
    <w:rsid w:val="00C1195E"/>
    <w:rsid w:val="00C121DB"/>
    <w:rsid w:val="00C127F7"/>
    <w:rsid w:val="00C139BF"/>
    <w:rsid w:val="00C14187"/>
    <w:rsid w:val="00C15C3C"/>
    <w:rsid w:val="00C219C4"/>
    <w:rsid w:val="00C226EB"/>
    <w:rsid w:val="00C22D94"/>
    <w:rsid w:val="00C23190"/>
    <w:rsid w:val="00C24FCC"/>
    <w:rsid w:val="00C267B4"/>
    <w:rsid w:val="00C27A24"/>
    <w:rsid w:val="00C312F5"/>
    <w:rsid w:val="00C32593"/>
    <w:rsid w:val="00C33D42"/>
    <w:rsid w:val="00C3444E"/>
    <w:rsid w:val="00C34D82"/>
    <w:rsid w:val="00C3560D"/>
    <w:rsid w:val="00C35E0C"/>
    <w:rsid w:val="00C3728F"/>
    <w:rsid w:val="00C42444"/>
    <w:rsid w:val="00C50E16"/>
    <w:rsid w:val="00C517CA"/>
    <w:rsid w:val="00C52329"/>
    <w:rsid w:val="00C52733"/>
    <w:rsid w:val="00C53D27"/>
    <w:rsid w:val="00C55959"/>
    <w:rsid w:val="00C57249"/>
    <w:rsid w:val="00C57FF9"/>
    <w:rsid w:val="00C614FD"/>
    <w:rsid w:val="00C61F94"/>
    <w:rsid w:val="00C638B7"/>
    <w:rsid w:val="00C653E7"/>
    <w:rsid w:val="00C65A19"/>
    <w:rsid w:val="00C67F0C"/>
    <w:rsid w:val="00C70AE3"/>
    <w:rsid w:val="00C70B0A"/>
    <w:rsid w:val="00C71418"/>
    <w:rsid w:val="00C72284"/>
    <w:rsid w:val="00C742AD"/>
    <w:rsid w:val="00C7452A"/>
    <w:rsid w:val="00C758E0"/>
    <w:rsid w:val="00C83954"/>
    <w:rsid w:val="00C83D3E"/>
    <w:rsid w:val="00C85519"/>
    <w:rsid w:val="00C86B78"/>
    <w:rsid w:val="00C8708A"/>
    <w:rsid w:val="00C87834"/>
    <w:rsid w:val="00C922C4"/>
    <w:rsid w:val="00C9438F"/>
    <w:rsid w:val="00C966DA"/>
    <w:rsid w:val="00CA0D9A"/>
    <w:rsid w:val="00CA6354"/>
    <w:rsid w:val="00CA7158"/>
    <w:rsid w:val="00CA7608"/>
    <w:rsid w:val="00CB1163"/>
    <w:rsid w:val="00CB1735"/>
    <w:rsid w:val="00CB1CD9"/>
    <w:rsid w:val="00CB2F14"/>
    <w:rsid w:val="00CB6195"/>
    <w:rsid w:val="00CB6A7B"/>
    <w:rsid w:val="00CC0CF2"/>
    <w:rsid w:val="00CC1AC8"/>
    <w:rsid w:val="00CC1E2E"/>
    <w:rsid w:val="00CC2177"/>
    <w:rsid w:val="00CC2799"/>
    <w:rsid w:val="00CC2D7C"/>
    <w:rsid w:val="00CC6A43"/>
    <w:rsid w:val="00CC6D32"/>
    <w:rsid w:val="00CC7C29"/>
    <w:rsid w:val="00CD02C3"/>
    <w:rsid w:val="00CD0A50"/>
    <w:rsid w:val="00CD2B58"/>
    <w:rsid w:val="00CD2C3D"/>
    <w:rsid w:val="00CD3C51"/>
    <w:rsid w:val="00CD413D"/>
    <w:rsid w:val="00CD5397"/>
    <w:rsid w:val="00CD5A00"/>
    <w:rsid w:val="00CD7A0E"/>
    <w:rsid w:val="00CE1AED"/>
    <w:rsid w:val="00CE2DFC"/>
    <w:rsid w:val="00CE3571"/>
    <w:rsid w:val="00CE4E3C"/>
    <w:rsid w:val="00CE52E4"/>
    <w:rsid w:val="00CE5543"/>
    <w:rsid w:val="00CE5B85"/>
    <w:rsid w:val="00CF2220"/>
    <w:rsid w:val="00CF2465"/>
    <w:rsid w:val="00CF3501"/>
    <w:rsid w:val="00CF472A"/>
    <w:rsid w:val="00CF5C6A"/>
    <w:rsid w:val="00CF5C8A"/>
    <w:rsid w:val="00CF5CF3"/>
    <w:rsid w:val="00CF61F2"/>
    <w:rsid w:val="00CF6A7D"/>
    <w:rsid w:val="00D0052A"/>
    <w:rsid w:val="00D02E77"/>
    <w:rsid w:val="00D048C5"/>
    <w:rsid w:val="00D1123F"/>
    <w:rsid w:val="00D15340"/>
    <w:rsid w:val="00D174AE"/>
    <w:rsid w:val="00D17692"/>
    <w:rsid w:val="00D2050B"/>
    <w:rsid w:val="00D20957"/>
    <w:rsid w:val="00D21015"/>
    <w:rsid w:val="00D21707"/>
    <w:rsid w:val="00D22533"/>
    <w:rsid w:val="00D257C7"/>
    <w:rsid w:val="00D2660F"/>
    <w:rsid w:val="00D312AA"/>
    <w:rsid w:val="00D32A19"/>
    <w:rsid w:val="00D33D4D"/>
    <w:rsid w:val="00D35CDE"/>
    <w:rsid w:val="00D35E47"/>
    <w:rsid w:val="00D361B3"/>
    <w:rsid w:val="00D37719"/>
    <w:rsid w:val="00D41785"/>
    <w:rsid w:val="00D41AB3"/>
    <w:rsid w:val="00D44F5D"/>
    <w:rsid w:val="00D47AB9"/>
    <w:rsid w:val="00D52D77"/>
    <w:rsid w:val="00D52F55"/>
    <w:rsid w:val="00D530E1"/>
    <w:rsid w:val="00D575CF"/>
    <w:rsid w:val="00D57EA4"/>
    <w:rsid w:val="00D604D3"/>
    <w:rsid w:val="00D60A5E"/>
    <w:rsid w:val="00D615AC"/>
    <w:rsid w:val="00D64F8C"/>
    <w:rsid w:val="00D656BB"/>
    <w:rsid w:val="00D66327"/>
    <w:rsid w:val="00D67AC2"/>
    <w:rsid w:val="00D67DFD"/>
    <w:rsid w:val="00D700C8"/>
    <w:rsid w:val="00D71F5F"/>
    <w:rsid w:val="00D728BC"/>
    <w:rsid w:val="00D745F4"/>
    <w:rsid w:val="00D76715"/>
    <w:rsid w:val="00D80C27"/>
    <w:rsid w:val="00D81FBC"/>
    <w:rsid w:val="00D849BA"/>
    <w:rsid w:val="00D84DBC"/>
    <w:rsid w:val="00D869EE"/>
    <w:rsid w:val="00D86F78"/>
    <w:rsid w:val="00D87CD2"/>
    <w:rsid w:val="00D9144E"/>
    <w:rsid w:val="00D924DB"/>
    <w:rsid w:val="00D93C64"/>
    <w:rsid w:val="00D94685"/>
    <w:rsid w:val="00D95A37"/>
    <w:rsid w:val="00D96E90"/>
    <w:rsid w:val="00D972DC"/>
    <w:rsid w:val="00D9746F"/>
    <w:rsid w:val="00DA0EB9"/>
    <w:rsid w:val="00DA1720"/>
    <w:rsid w:val="00DA256E"/>
    <w:rsid w:val="00DA2DC0"/>
    <w:rsid w:val="00DA338F"/>
    <w:rsid w:val="00DA3C62"/>
    <w:rsid w:val="00DA51E2"/>
    <w:rsid w:val="00DA5FB4"/>
    <w:rsid w:val="00DB1605"/>
    <w:rsid w:val="00DB239E"/>
    <w:rsid w:val="00DB5198"/>
    <w:rsid w:val="00DB548D"/>
    <w:rsid w:val="00DB7AA1"/>
    <w:rsid w:val="00DB7B5A"/>
    <w:rsid w:val="00DC3258"/>
    <w:rsid w:val="00DC43E1"/>
    <w:rsid w:val="00DC5FCF"/>
    <w:rsid w:val="00DC7141"/>
    <w:rsid w:val="00DC7505"/>
    <w:rsid w:val="00DD0A28"/>
    <w:rsid w:val="00DD3C9F"/>
    <w:rsid w:val="00DD4708"/>
    <w:rsid w:val="00DD6296"/>
    <w:rsid w:val="00DE2902"/>
    <w:rsid w:val="00DE290E"/>
    <w:rsid w:val="00DE40B8"/>
    <w:rsid w:val="00DE7E78"/>
    <w:rsid w:val="00DF0CA6"/>
    <w:rsid w:val="00DF2AEA"/>
    <w:rsid w:val="00DF2F41"/>
    <w:rsid w:val="00DF3130"/>
    <w:rsid w:val="00DF4FEC"/>
    <w:rsid w:val="00DF558C"/>
    <w:rsid w:val="00DF7B52"/>
    <w:rsid w:val="00E013CE"/>
    <w:rsid w:val="00E0513C"/>
    <w:rsid w:val="00E05FE3"/>
    <w:rsid w:val="00E06552"/>
    <w:rsid w:val="00E06BB2"/>
    <w:rsid w:val="00E07B3A"/>
    <w:rsid w:val="00E12AFB"/>
    <w:rsid w:val="00E1326D"/>
    <w:rsid w:val="00E151A7"/>
    <w:rsid w:val="00E20136"/>
    <w:rsid w:val="00E2097F"/>
    <w:rsid w:val="00E21B77"/>
    <w:rsid w:val="00E21C44"/>
    <w:rsid w:val="00E25EE2"/>
    <w:rsid w:val="00E26373"/>
    <w:rsid w:val="00E2657D"/>
    <w:rsid w:val="00E30269"/>
    <w:rsid w:val="00E319A9"/>
    <w:rsid w:val="00E31F96"/>
    <w:rsid w:val="00E326ED"/>
    <w:rsid w:val="00E3279E"/>
    <w:rsid w:val="00E32EBA"/>
    <w:rsid w:val="00E34B8D"/>
    <w:rsid w:val="00E3549B"/>
    <w:rsid w:val="00E35DC2"/>
    <w:rsid w:val="00E40C7C"/>
    <w:rsid w:val="00E40FB3"/>
    <w:rsid w:val="00E4236D"/>
    <w:rsid w:val="00E4291A"/>
    <w:rsid w:val="00E44B0D"/>
    <w:rsid w:val="00E45517"/>
    <w:rsid w:val="00E46088"/>
    <w:rsid w:val="00E472FA"/>
    <w:rsid w:val="00E50081"/>
    <w:rsid w:val="00E50D73"/>
    <w:rsid w:val="00E52602"/>
    <w:rsid w:val="00E5413C"/>
    <w:rsid w:val="00E55C62"/>
    <w:rsid w:val="00E55E25"/>
    <w:rsid w:val="00E55F6F"/>
    <w:rsid w:val="00E627BD"/>
    <w:rsid w:val="00E63E28"/>
    <w:rsid w:val="00E64F90"/>
    <w:rsid w:val="00E66B1B"/>
    <w:rsid w:val="00E671F0"/>
    <w:rsid w:val="00E67E75"/>
    <w:rsid w:val="00E72681"/>
    <w:rsid w:val="00E7339B"/>
    <w:rsid w:val="00E74564"/>
    <w:rsid w:val="00E745F3"/>
    <w:rsid w:val="00E74E7E"/>
    <w:rsid w:val="00E75652"/>
    <w:rsid w:val="00E7580D"/>
    <w:rsid w:val="00E76174"/>
    <w:rsid w:val="00E77397"/>
    <w:rsid w:val="00E777ED"/>
    <w:rsid w:val="00E80763"/>
    <w:rsid w:val="00E82F4F"/>
    <w:rsid w:val="00E83CFC"/>
    <w:rsid w:val="00E84A3A"/>
    <w:rsid w:val="00E86325"/>
    <w:rsid w:val="00E87029"/>
    <w:rsid w:val="00E87256"/>
    <w:rsid w:val="00E9050F"/>
    <w:rsid w:val="00E91FC4"/>
    <w:rsid w:val="00E923D8"/>
    <w:rsid w:val="00E9439D"/>
    <w:rsid w:val="00E9460B"/>
    <w:rsid w:val="00E95FF8"/>
    <w:rsid w:val="00E965B8"/>
    <w:rsid w:val="00E96D81"/>
    <w:rsid w:val="00EA56DC"/>
    <w:rsid w:val="00EA5C8A"/>
    <w:rsid w:val="00EA6896"/>
    <w:rsid w:val="00EB0A52"/>
    <w:rsid w:val="00EB20ED"/>
    <w:rsid w:val="00EB4F9D"/>
    <w:rsid w:val="00EC23C8"/>
    <w:rsid w:val="00ED0A6B"/>
    <w:rsid w:val="00ED1CC7"/>
    <w:rsid w:val="00ED2F14"/>
    <w:rsid w:val="00ED3003"/>
    <w:rsid w:val="00ED5750"/>
    <w:rsid w:val="00ED7033"/>
    <w:rsid w:val="00ED7185"/>
    <w:rsid w:val="00ED72A6"/>
    <w:rsid w:val="00ED7EA2"/>
    <w:rsid w:val="00EE0A22"/>
    <w:rsid w:val="00EE0FA8"/>
    <w:rsid w:val="00EE4930"/>
    <w:rsid w:val="00EE5370"/>
    <w:rsid w:val="00EE5F43"/>
    <w:rsid w:val="00EE6197"/>
    <w:rsid w:val="00EE74A7"/>
    <w:rsid w:val="00EF0A14"/>
    <w:rsid w:val="00EF515C"/>
    <w:rsid w:val="00EF6AC3"/>
    <w:rsid w:val="00F006B1"/>
    <w:rsid w:val="00F006C7"/>
    <w:rsid w:val="00F009B9"/>
    <w:rsid w:val="00F01F5D"/>
    <w:rsid w:val="00F04D49"/>
    <w:rsid w:val="00F05143"/>
    <w:rsid w:val="00F0620C"/>
    <w:rsid w:val="00F06A2B"/>
    <w:rsid w:val="00F06CCE"/>
    <w:rsid w:val="00F1036E"/>
    <w:rsid w:val="00F122AC"/>
    <w:rsid w:val="00F129D4"/>
    <w:rsid w:val="00F12AE2"/>
    <w:rsid w:val="00F14674"/>
    <w:rsid w:val="00F15937"/>
    <w:rsid w:val="00F15DBE"/>
    <w:rsid w:val="00F16234"/>
    <w:rsid w:val="00F22C00"/>
    <w:rsid w:val="00F23324"/>
    <w:rsid w:val="00F23B84"/>
    <w:rsid w:val="00F24062"/>
    <w:rsid w:val="00F2526F"/>
    <w:rsid w:val="00F27495"/>
    <w:rsid w:val="00F27965"/>
    <w:rsid w:val="00F3455A"/>
    <w:rsid w:val="00F3530C"/>
    <w:rsid w:val="00F40B57"/>
    <w:rsid w:val="00F40B9D"/>
    <w:rsid w:val="00F4115E"/>
    <w:rsid w:val="00F42CF9"/>
    <w:rsid w:val="00F44E92"/>
    <w:rsid w:val="00F47179"/>
    <w:rsid w:val="00F47F0A"/>
    <w:rsid w:val="00F5095F"/>
    <w:rsid w:val="00F529FD"/>
    <w:rsid w:val="00F541E7"/>
    <w:rsid w:val="00F543C7"/>
    <w:rsid w:val="00F56439"/>
    <w:rsid w:val="00F611E2"/>
    <w:rsid w:val="00F64461"/>
    <w:rsid w:val="00F653AF"/>
    <w:rsid w:val="00F66F5A"/>
    <w:rsid w:val="00F70057"/>
    <w:rsid w:val="00F70A83"/>
    <w:rsid w:val="00F70A87"/>
    <w:rsid w:val="00F72286"/>
    <w:rsid w:val="00F72686"/>
    <w:rsid w:val="00F737B0"/>
    <w:rsid w:val="00F7604C"/>
    <w:rsid w:val="00F80C1C"/>
    <w:rsid w:val="00F81309"/>
    <w:rsid w:val="00F82513"/>
    <w:rsid w:val="00F82DA6"/>
    <w:rsid w:val="00F84CE2"/>
    <w:rsid w:val="00F852F9"/>
    <w:rsid w:val="00F862D0"/>
    <w:rsid w:val="00F9267F"/>
    <w:rsid w:val="00F92A95"/>
    <w:rsid w:val="00F93784"/>
    <w:rsid w:val="00F93B4F"/>
    <w:rsid w:val="00F9672E"/>
    <w:rsid w:val="00F97F51"/>
    <w:rsid w:val="00FA27DA"/>
    <w:rsid w:val="00FA327B"/>
    <w:rsid w:val="00FA33C7"/>
    <w:rsid w:val="00FA53E8"/>
    <w:rsid w:val="00FA5937"/>
    <w:rsid w:val="00FA6FA3"/>
    <w:rsid w:val="00FB0E27"/>
    <w:rsid w:val="00FB2F5E"/>
    <w:rsid w:val="00FB3E54"/>
    <w:rsid w:val="00FB3E88"/>
    <w:rsid w:val="00FB548D"/>
    <w:rsid w:val="00FB6C07"/>
    <w:rsid w:val="00FB7588"/>
    <w:rsid w:val="00FC3011"/>
    <w:rsid w:val="00FC5A1D"/>
    <w:rsid w:val="00FC5F4B"/>
    <w:rsid w:val="00FC68DA"/>
    <w:rsid w:val="00FC75B2"/>
    <w:rsid w:val="00FD1BC0"/>
    <w:rsid w:val="00FD1F37"/>
    <w:rsid w:val="00FD36C3"/>
    <w:rsid w:val="00FD42E8"/>
    <w:rsid w:val="00FD6C51"/>
    <w:rsid w:val="00FE152E"/>
    <w:rsid w:val="00FE2AE5"/>
    <w:rsid w:val="00FE43CF"/>
    <w:rsid w:val="00FE48DA"/>
    <w:rsid w:val="00FE5225"/>
    <w:rsid w:val="00FF0B32"/>
    <w:rsid w:val="00FF1C75"/>
    <w:rsid w:val="00FF7541"/>
    <w:rsid w:val="04CF1FE3"/>
    <w:rsid w:val="17389DC5"/>
    <w:rsid w:val="188E56A2"/>
    <w:rsid w:val="1B40FFA5"/>
    <w:rsid w:val="1F44E098"/>
    <w:rsid w:val="1FA8827D"/>
    <w:rsid w:val="44158ED2"/>
    <w:rsid w:val="54626649"/>
    <w:rsid w:val="656FCEA9"/>
    <w:rsid w:val="76E1C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8302"/>
  <w15:docId w15:val="{7D19F313-856C-4DF1-8C82-032A9302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6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B84"/>
  </w:style>
  <w:style w:type="paragraph" w:styleId="Footer">
    <w:name w:val="footer"/>
    <w:basedOn w:val="Normal"/>
    <w:link w:val="FooterChar"/>
    <w:uiPriority w:val="99"/>
    <w:unhideWhenUsed/>
    <w:rsid w:val="00F23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B84"/>
  </w:style>
  <w:style w:type="paragraph" w:styleId="ListParagraph">
    <w:name w:val="List Paragraph"/>
    <w:basedOn w:val="Normal"/>
    <w:uiPriority w:val="34"/>
    <w:qFormat/>
    <w:rsid w:val="00F23B84"/>
    <w:pPr>
      <w:ind w:left="720"/>
      <w:contextualSpacing/>
    </w:pPr>
  </w:style>
  <w:style w:type="paragraph" w:styleId="BalloonText">
    <w:name w:val="Balloon Text"/>
    <w:basedOn w:val="Normal"/>
    <w:link w:val="BalloonTextChar"/>
    <w:uiPriority w:val="99"/>
    <w:semiHidden/>
    <w:unhideWhenUsed/>
    <w:rsid w:val="0051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54"/>
    <w:rPr>
      <w:rFonts w:ascii="Tahoma" w:hAnsi="Tahoma" w:cs="Tahoma"/>
      <w:sz w:val="16"/>
      <w:szCs w:val="16"/>
    </w:rPr>
  </w:style>
  <w:style w:type="character" w:styleId="Hyperlink">
    <w:name w:val="Hyperlink"/>
    <w:basedOn w:val="DefaultParagraphFont"/>
    <w:uiPriority w:val="99"/>
    <w:unhideWhenUsed/>
    <w:rsid w:val="009150DB"/>
    <w:rPr>
      <w:color w:val="0563C1" w:themeColor="hyperlink"/>
      <w:u w:val="single"/>
    </w:rPr>
  </w:style>
  <w:style w:type="character" w:styleId="UnresolvedMention">
    <w:name w:val="Unresolved Mention"/>
    <w:basedOn w:val="DefaultParagraphFont"/>
    <w:uiPriority w:val="99"/>
    <w:semiHidden/>
    <w:unhideWhenUsed/>
    <w:rsid w:val="009150DB"/>
    <w:rPr>
      <w:color w:val="605E5C"/>
      <w:shd w:val="clear" w:color="auto" w:fill="E1DFDD"/>
    </w:rPr>
  </w:style>
  <w:style w:type="paragraph" w:styleId="NormalWeb">
    <w:name w:val="Normal (Web)"/>
    <w:basedOn w:val="Normal"/>
    <w:uiPriority w:val="99"/>
    <w:unhideWhenUsed/>
    <w:rsid w:val="0036141A"/>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654993"/>
    <w:rPr>
      <w:sz w:val="16"/>
      <w:szCs w:val="16"/>
    </w:rPr>
  </w:style>
  <w:style w:type="paragraph" w:styleId="CommentText">
    <w:name w:val="annotation text"/>
    <w:basedOn w:val="Normal"/>
    <w:link w:val="CommentTextChar"/>
    <w:uiPriority w:val="99"/>
    <w:unhideWhenUsed/>
    <w:rsid w:val="00654993"/>
    <w:pPr>
      <w:spacing w:line="240" w:lineRule="auto"/>
    </w:pPr>
    <w:rPr>
      <w:sz w:val="20"/>
      <w:szCs w:val="20"/>
    </w:rPr>
  </w:style>
  <w:style w:type="character" w:customStyle="1" w:styleId="CommentTextChar">
    <w:name w:val="Comment Text Char"/>
    <w:basedOn w:val="DefaultParagraphFont"/>
    <w:link w:val="CommentText"/>
    <w:uiPriority w:val="99"/>
    <w:rsid w:val="00654993"/>
    <w:rPr>
      <w:sz w:val="20"/>
      <w:szCs w:val="20"/>
    </w:rPr>
  </w:style>
  <w:style w:type="paragraph" w:styleId="CommentSubject">
    <w:name w:val="annotation subject"/>
    <w:basedOn w:val="CommentText"/>
    <w:next w:val="CommentText"/>
    <w:link w:val="CommentSubjectChar"/>
    <w:uiPriority w:val="99"/>
    <w:semiHidden/>
    <w:unhideWhenUsed/>
    <w:rsid w:val="00654993"/>
    <w:rPr>
      <w:b/>
      <w:bCs/>
    </w:rPr>
  </w:style>
  <w:style w:type="character" w:customStyle="1" w:styleId="CommentSubjectChar">
    <w:name w:val="Comment Subject Char"/>
    <w:basedOn w:val="CommentTextChar"/>
    <w:link w:val="CommentSubject"/>
    <w:uiPriority w:val="99"/>
    <w:semiHidden/>
    <w:rsid w:val="00654993"/>
    <w:rPr>
      <w:b/>
      <w:bCs/>
      <w:sz w:val="20"/>
      <w:szCs w:val="20"/>
    </w:rPr>
  </w:style>
  <w:style w:type="character" w:styleId="Mention">
    <w:name w:val="Mention"/>
    <w:basedOn w:val="DefaultParagraphFont"/>
    <w:uiPriority w:val="99"/>
    <w:unhideWhenUsed/>
    <w:rsid w:val="003708C4"/>
    <w:rPr>
      <w:color w:val="2B579A"/>
      <w:shd w:val="clear" w:color="auto" w:fill="E1DFDD"/>
    </w:rPr>
  </w:style>
  <w:style w:type="paragraph" w:styleId="Revision">
    <w:name w:val="Revision"/>
    <w:hidden/>
    <w:uiPriority w:val="99"/>
    <w:semiHidden/>
    <w:rsid w:val="006B45E0"/>
    <w:pPr>
      <w:spacing w:after="0" w:line="240" w:lineRule="auto"/>
    </w:pPr>
  </w:style>
  <w:style w:type="character" w:customStyle="1" w:styleId="Heading2Char">
    <w:name w:val="Heading 2 Char"/>
    <w:basedOn w:val="DefaultParagraphFont"/>
    <w:link w:val="Heading2"/>
    <w:uiPriority w:val="9"/>
    <w:rsid w:val="005868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128">
      <w:bodyDiv w:val="1"/>
      <w:marLeft w:val="0"/>
      <w:marRight w:val="0"/>
      <w:marTop w:val="0"/>
      <w:marBottom w:val="0"/>
      <w:divBdr>
        <w:top w:val="none" w:sz="0" w:space="0" w:color="auto"/>
        <w:left w:val="none" w:sz="0" w:space="0" w:color="auto"/>
        <w:bottom w:val="none" w:sz="0" w:space="0" w:color="auto"/>
        <w:right w:val="none" w:sz="0" w:space="0" w:color="auto"/>
      </w:divBdr>
    </w:div>
    <w:div w:id="27263034">
      <w:bodyDiv w:val="1"/>
      <w:marLeft w:val="0"/>
      <w:marRight w:val="0"/>
      <w:marTop w:val="0"/>
      <w:marBottom w:val="0"/>
      <w:divBdr>
        <w:top w:val="none" w:sz="0" w:space="0" w:color="auto"/>
        <w:left w:val="none" w:sz="0" w:space="0" w:color="auto"/>
        <w:bottom w:val="none" w:sz="0" w:space="0" w:color="auto"/>
        <w:right w:val="none" w:sz="0" w:space="0" w:color="auto"/>
      </w:divBdr>
    </w:div>
    <w:div w:id="35470315">
      <w:bodyDiv w:val="1"/>
      <w:marLeft w:val="0"/>
      <w:marRight w:val="0"/>
      <w:marTop w:val="0"/>
      <w:marBottom w:val="0"/>
      <w:divBdr>
        <w:top w:val="none" w:sz="0" w:space="0" w:color="auto"/>
        <w:left w:val="none" w:sz="0" w:space="0" w:color="auto"/>
        <w:bottom w:val="none" w:sz="0" w:space="0" w:color="auto"/>
        <w:right w:val="none" w:sz="0" w:space="0" w:color="auto"/>
      </w:divBdr>
    </w:div>
    <w:div w:id="222303623">
      <w:bodyDiv w:val="1"/>
      <w:marLeft w:val="0"/>
      <w:marRight w:val="0"/>
      <w:marTop w:val="0"/>
      <w:marBottom w:val="0"/>
      <w:divBdr>
        <w:top w:val="none" w:sz="0" w:space="0" w:color="auto"/>
        <w:left w:val="none" w:sz="0" w:space="0" w:color="auto"/>
        <w:bottom w:val="none" w:sz="0" w:space="0" w:color="auto"/>
        <w:right w:val="none" w:sz="0" w:space="0" w:color="auto"/>
      </w:divBdr>
    </w:div>
    <w:div w:id="416294475">
      <w:bodyDiv w:val="1"/>
      <w:marLeft w:val="0"/>
      <w:marRight w:val="0"/>
      <w:marTop w:val="0"/>
      <w:marBottom w:val="0"/>
      <w:divBdr>
        <w:top w:val="none" w:sz="0" w:space="0" w:color="auto"/>
        <w:left w:val="none" w:sz="0" w:space="0" w:color="auto"/>
        <w:bottom w:val="none" w:sz="0" w:space="0" w:color="auto"/>
        <w:right w:val="none" w:sz="0" w:space="0" w:color="auto"/>
      </w:divBdr>
    </w:div>
    <w:div w:id="457115296">
      <w:bodyDiv w:val="1"/>
      <w:marLeft w:val="0"/>
      <w:marRight w:val="0"/>
      <w:marTop w:val="0"/>
      <w:marBottom w:val="0"/>
      <w:divBdr>
        <w:top w:val="none" w:sz="0" w:space="0" w:color="auto"/>
        <w:left w:val="none" w:sz="0" w:space="0" w:color="auto"/>
        <w:bottom w:val="none" w:sz="0" w:space="0" w:color="auto"/>
        <w:right w:val="none" w:sz="0" w:space="0" w:color="auto"/>
      </w:divBdr>
    </w:div>
    <w:div w:id="494733754">
      <w:bodyDiv w:val="1"/>
      <w:marLeft w:val="0"/>
      <w:marRight w:val="0"/>
      <w:marTop w:val="0"/>
      <w:marBottom w:val="0"/>
      <w:divBdr>
        <w:top w:val="none" w:sz="0" w:space="0" w:color="auto"/>
        <w:left w:val="none" w:sz="0" w:space="0" w:color="auto"/>
        <w:bottom w:val="none" w:sz="0" w:space="0" w:color="auto"/>
        <w:right w:val="none" w:sz="0" w:space="0" w:color="auto"/>
      </w:divBdr>
      <w:divsChild>
        <w:div w:id="33189975">
          <w:marLeft w:val="0"/>
          <w:marRight w:val="0"/>
          <w:marTop w:val="0"/>
          <w:marBottom w:val="90"/>
          <w:divBdr>
            <w:top w:val="none" w:sz="0" w:space="0" w:color="auto"/>
            <w:left w:val="none" w:sz="0" w:space="0" w:color="auto"/>
            <w:bottom w:val="none" w:sz="0" w:space="0" w:color="auto"/>
            <w:right w:val="none" w:sz="0" w:space="0" w:color="auto"/>
          </w:divBdr>
        </w:div>
        <w:div w:id="53478711">
          <w:marLeft w:val="0"/>
          <w:marRight w:val="0"/>
          <w:marTop w:val="0"/>
          <w:marBottom w:val="180"/>
          <w:divBdr>
            <w:top w:val="none" w:sz="0" w:space="0" w:color="auto"/>
            <w:left w:val="none" w:sz="0" w:space="0" w:color="auto"/>
            <w:bottom w:val="none" w:sz="0" w:space="0" w:color="auto"/>
            <w:right w:val="none" w:sz="0" w:space="0" w:color="auto"/>
          </w:divBdr>
        </w:div>
        <w:div w:id="126827544">
          <w:marLeft w:val="0"/>
          <w:marRight w:val="0"/>
          <w:marTop w:val="0"/>
          <w:marBottom w:val="90"/>
          <w:divBdr>
            <w:top w:val="none" w:sz="0" w:space="0" w:color="auto"/>
            <w:left w:val="none" w:sz="0" w:space="0" w:color="auto"/>
            <w:bottom w:val="none" w:sz="0" w:space="0" w:color="auto"/>
            <w:right w:val="none" w:sz="0" w:space="0" w:color="auto"/>
          </w:divBdr>
        </w:div>
        <w:div w:id="1460564448">
          <w:marLeft w:val="0"/>
          <w:marRight w:val="0"/>
          <w:marTop w:val="0"/>
          <w:marBottom w:val="90"/>
          <w:divBdr>
            <w:top w:val="none" w:sz="0" w:space="0" w:color="auto"/>
            <w:left w:val="none" w:sz="0" w:space="0" w:color="auto"/>
            <w:bottom w:val="none" w:sz="0" w:space="0" w:color="auto"/>
            <w:right w:val="none" w:sz="0" w:space="0" w:color="auto"/>
          </w:divBdr>
        </w:div>
        <w:div w:id="1462187790">
          <w:marLeft w:val="0"/>
          <w:marRight w:val="0"/>
          <w:marTop w:val="0"/>
          <w:marBottom w:val="90"/>
          <w:divBdr>
            <w:top w:val="none" w:sz="0" w:space="0" w:color="auto"/>
            <w:left w:val="none" w:sz="0" w:space="0" w:color="auto"/>
            <w:bottom w:val="none" w:sz="0" w:space="0" w:color="auto"/>
            <w:right w:val="none" w:sz="0" w:space="0" w:color="auto"/>
          </w:divBdr>
        </w:div>
        <w:div w:id="1528836585">
          <w:marLeft w:val="0"/>
          <w:marRight w:val="0"/>
          <w:marTop w:val="0"/>
          <w:marBottom w:val="90"/>
          <w:divBdr>
            <w:top w:val="none" w:sz="0" w:space="0" w:color="auto"/>
            <w:left w:val="none" w:sz="0" w:space="0" w:color="auto"/>
            <w:bottom w:val="none" w:sz="0" w:space="0" w:color="auto"/>
            <w:right w:val="none" w:sz="0" w:space="0" w:color="auto"/>
          </w:divBdr>
        </w:div>
      </w:divsChild>
    </w:div>
    <w:div w:id="518005932">
      <w:bodyDiv w:val="1"/>
      <w:marLeft w:val="0"/>
      <w:marRight w:val="0"/>
      <w:marTop w:val="0"/>
      <w:marBottom w:val="0"/>
      <w:divBdr>
        <w:top w:val="none" w:sz="0" w:space="0" w:color="auto"/>
        <w:left w:val="none" w:sz="0" w:space="0" w:color="auto"/>
        <w:bottom w:val="none" w:sz="0" w:space="0" w:color="auto"/>
        <w:right w:val="none" w:sz="0" w:space="0" w:color="auto"/>
      </w:divBdr>
    </w:div>
    <w:div w:id="554706708">
      <w:bodyDiv w:val="1"/>
      <w:marLeft w:val="0"/>
      <w:marRight w:val="0"/>
      <w:marTop w:val="0"/>
      <w:marBottom w:val="0"/>
      <w:divBdr>
        <w:top w:val="none" w:sz="0" w:space="0" w:color="auto"/>
        <w:left w:val="none" w:sz="0" w:space="0" w:color="auto"/>
        <w:bottom w:val="none" w:sz="0" w:space="0" w:color="auto"/>
        <w:right w:val="none" w:sz="0" w:space="0" w:color="auto"/>
      </w:divBdr>
    </w:div>
    <w:div w:id="739639508">
      <w:bodyDiv w:val="1"/>
      <w:marLeft w:val="0"/>
      <w:marRight w:val="0"/>
      <w:marTop w:val="0"/>
      <w:marBottom w:val="0"/>
      <w:divBdr>
        <w:top w:val="none" w:sz="0" w:space="0" w:color="auto"/>
        <w:left w:val="none" w:sz="0" w:space="0" w:color="auto"/>
        <w:bottom w:val="none" w:sz="0" w:space="0" w:color="auto"/>
        <w:right w:val="none" w:sz="0" w:space="0" w:color="auto"/>
      </w:divBdr>
    </w:div>
    <w:div w:id="793135925">
      <w:bodyDiv w:val="1"/>
      <w:marLeft w:val="0"/>
      <w:marRight w:val="0"/>
      <w:marTop w:val="0"/>
      <w:marBottom w:val="0"/>
      <w:divBdr>
        <w:top w:val="none" w:sz="0" w:space="0" w:color="auto"/>
        <w:left w:val="none" w:sz="0" w:space="0" w:color="auto"/>
        <w:bottom w:val="none" w:sz="0" w:space="0" w:color="auto"/>
        <w:right w:val="none" w:sz="0" w:space="0" w:color="auto"/>
      </w:divBdr>
      <w:divsChild>
        <w:div w:id="79252564">
          <w:marLeft w:val="0"/>
          <w:marRight w:val="0"/>
          <w:marTop w:val="0"/>
          <w:marBottom w:val="90"/>
          <w:divBdr>
            <w:top w:val="none" w:sz="0" w:space="0" w:color="auto"/>
            <w:left w:val="none" w:sz="0" w:space="0" w:color="auto"/>
            <w:bottom w:val="none" w:sz="0" w:space="0" w:color="auto"/>
            <w:right w:val="none" w:sz="0" w:space="0" w:color="auto"/>
          </w:divBdr>
        </w:div>
        <w:div w:id="123546967">
          <w:marLeft w:val="0"/>
          <w:marRight w:val="0"/>
          <w:marTop w:val="0"/>
          <w:marBottom w:val="180"/>
          <w:divBdr>
            <w:top w:val="none" w:sz="0" w:space="0" w:color="auto"/>
            <w:left w:val="none" w:sz="0" w:space="0" w:color="auto"/>
            <w:bottom w:val="none" w:sz="0" w:space="0" w:color="auto"/>
            <w:right w:val="none" w:sz="0" w:space="0" w:color="auto"/>
          </w:divBdr>
        </w:div>
        <w:div w:id="456148303">
          <w:marLeft w:val="0"/>
          <w:marRight w:val="0"/>
          <w:marTop w:val="0"/>
          <w:marBottom w:val="90"/>
          <w:divBdr>
            <w:top w:val="none" w:sz="0" w:space="0" w:color="auto"/>
            <w:left w:val="none" w:sz="0" w:space="0" w:color="auto"/>
            <w:bottom w:val="none" w:sz="0" w:space="0" w:color="auto"/>
            <w:right w:val="none" w:sz="0" w:space="0" w:color="auto"/>
          </w:divBdr>
        </w:div>
        <w:div w:id="1529221417">
          <w:marLeft w:val="0"/>
          <w:marRight w:val="0"/>
          <w:marTop w:val="0"/>
          <w:marBottom w:val="90"/>
          <w:divBdr>
            <w:top w:val="none" w:sz="0" w:space="0" w:color="auto"/>
            <w:left w:val="none" w:sz="0" w:space="0" w:color="auto"/>
            <w:bottom w:val="none" w:sz="0" w:space="0" w:color="auto"/>
            <w:right w:val="none" w:sz="0" w:space="0" w:color="auto"/>
          </w:divBdr>
        </w:div>
        <w:div w:id="1781993941">
          <w:marLeft w:val="0"/>
          <w:marRight w:val="0"/>
          <w:marTop w:val="0"/>
          <w:marBottom w:val="90"/>
          <w:divBdr>
            <w:top w:val="none" w:sz="0" w:space="0" w:color="auto"/>
            <w:left w:val="none" w:sz="0" w:space="0" w:color="auto"/>
            <w:bottom w:val="none" w:sz="0" w:space="0" w:color="auto"/>
            <w:right w:val="none" w:sz="0" w:space="0" w:color="auto"/>
          </w:divBdr>
        </w:div>
        <w:div w:id="2038001990">
          <w:marLeft w:val="0"/>
          <w:marRight w:val="0"/>
          <w:marTop w:val="0"/>
          <w:marBottom w:val="90"/>
          <w:divBdr>
            <w:top w:val="none" w:sz="0" w:space="0" w:color="auto"/>
            <w:left w:val="none" w:sz="0" w:space="0" w:color="auto"/>
            <w:bottom w:val="none" w:sz="0" w:space="0" w:color="auto"/>
            <w:right w:val="none" w:sz="0" w:space="0" w:color="auto"/>
          </w:divBdr>
        </w:div>
      </w:divsChild>
    </w:div>
    <w:div w:id="828862207">
      <w:bodyDiv w:val="1"/>
      <w:marLeft w:val="0"/>
      <w:marRight w:val="0"/>
      <w:marTop w:val="0"/>
      <w:marBottom w:val="0"/>
      <w:divBdr>
        <w:top w:val="none" w:sz="0" w:space="0" w:color="auto"/>
        <w:left w:val="none" w:sz="0" w:space="0" w:color="auto"/>
        <w:bottom w:val="none" w:sz="0" w:space="0" w:color="auto"/>
        <w:right w:val="none" w:sz="0" w:space="0" w:color="auto"/>
      </w:divBdr>
    </w:div>
    <w:div w:id="954288059">
      <w:bodyDiv w:val="1"/>
      <w:marLeft w:val="0"/>
      <w:marRight w:val="0"/>
      <w:marTop w:val="0"/>
      <w:marBottom w:val="0"/>
      <w:divBdr>
        <w:top w:val="none" w:sz="0" w:space="0" w:color="auto"/>
        <w:left w:val="none" w:sz="0" w:space="0" w:color="auto"/>
        <w:bottom w:val="none" w:sz="0" w:space="0" w:color="auto"/>
        <w:right w:val="none" w:sz="0" w:space="0" w:color="auto"/>
      </w:divBdr>
    </w:div>
    <w:div w:id="1074207867">
      <w:bodyDiv w:val="1"/>
      <w:marLeft w:val="0"/>
      <w:marRight w:val="0"/>
      <w:marTop w:val="0"/>
      <w:marBottom w:val="0"/>
      <w:divBdr>
        <w:top w:val="none" w:sz="0" w:space="0" w:color="auto"/>
        <w:left w:val="none" w:sz="0" w:space="0" w:color="auto"/>
        <w:bottom w:val="none" w:sz="0" w:space="0" w:color="auto"/>
        <w:right w:val="none" w:sz="0" w:space="0" w:color="auto"/>
      </w:divBdr>
    </w:div>
    <w:div w:id="1142692651">
      <w:bodyDiv w:val="1"/>
      <w:marLeft w:val="0"/>
      <w:marRight w:val="0"/>
      <w:marTop w:val="0"/>
      <w:marBottom w:val="0"/>
      <w:divBdr>
        <w:top w:val="none" w:sz="0" w:space="0" w:color="auto"/>
        <w:left w:val="none" w:sz="0" w:space="0" w:color="auto"/>
        <w:bottom w:val="none" w:sz="0" w:space="0" w:color="auto"/>
        <w:right w:val="none" w:sz="0" w:space="0" w:color="auto"/>
      </w:divBdr>
    </w:div>
    <w:div w:id="1158614461">
      <w:bodyDiv w:val="1"/>
      <w:marLeft w:val="0"/>
      <w:marRight w:val="0"/>
      <w:marTop w:val="0"/>
      <w:marBottom w:val="0"/>
      <w:divBdr>
        <w:top w:val="none" w:sz="0" w:space="0" w:color="auto"/>
        <w:left w:val="none" w:sz="0" w:space="0" w:color="auto"/>
        <w:bottom w:val="none" w:sz="0" w:space="0" w:color="auto"/>
        <w:right w:val="none" w:sz="0" w:space="0" w:color="auto"/>
      </w:divBdr>
      <w:divsChild>
        <w:div w:id="363290619">
          <w:marLeft w:val="0"/>
          <w:marRight w:val="0"/>
          <w:marTop w:val="0"/>
          <w:marBottom w:val="90"/>
          <w:divBdr>
            <w:top w:val="none" w:sz="0" w:space="0" w:color="auto"/>
            <w:left w:val="none" w:sz="0" w:space="0" w:color="auto"/>
            <w:bottom w:val="none" w:sz="0" w:space="0" w:color="auto"/>
            <w:right w:val="none" w:sz="0" w:space="0" w:color="auto"/>
          </w:divBdr>
        </w:div>
        <w:div w:id="1279410525">
          <w:marLeft w:val="0"/>
          <w:marRight w:val="0"/>
          <w:marTop w:val="0"/>
          <w:marBottom w:val="90"/>
          <w:divBdr>
            <w:top w:val="none" w:sz="0" w:space="0" w:color="auto"/>
            <w:left w:val="none" w:sz="0" w:space="0" w:color="auto"/>
            <w:bottom w:val="none" w:sz="0" w:space="0" w:color="auto"/>
            <w:right w:val="none" w:sz="0" w:space="0" w:color="auto"/>
          </w:divBdr>
        </w:div>
        <w:div w:id="1361590595">
          <w:marLeft w:val="0"/>
          <w:marRight w:val="0"/>
          <w:marTop w:val="0"/>
          <w:marBottom w:val="180"/>
          <w:divBdr>
            <w:top w:val="none" w:sz="0" w:space="0" w:color="auto"/>
            <w:left w:val="none" w:sz="0" w:space="0" w:color="auto"/>
            <w:bottom w:val="none" w:sz="0" w:space="0" w:color="auto"/>
            <w:right w:val="none" w:sz="0" w:space="0" w:color="auto"/>
          </w:divBdr>
        </w:div>
        <w:div w:id="1431045729">
          <w:marLeft w:val="0"/>
          <w:marRight w:val="0"/>
          <w:marTop w:val="0"/>
          <w:marBottom w:val="90"/>
          <w:divBdr>
            <w:top w:val="none" w:sz="0" w:space="0" w:color="auto"/>
            <w:left w:val="none" w:sz="0" w:space="0" w:color="auto"/>
            <w:bottom w:val="none" w:sz="0" w:space="0" w:color="auto"/>
            <w:right w:val="none" w:sz="0" w:space="0" w:color="auto"/>
          </w:divBdr>
        </w:div>
        <w:div w:id="1433237611">
          <w:marLeft w:val="0"/>
          <w:marRight w:val="0"/>
          <w:marTop w:val="0"/>
          <w:marBottom w:val="90"/>
          <w:divBdr>
            <w:top w:val="none" w:sz="0" w:space="0" w:color="auto"/>
            <w:left w:val="none" w:sz="0" w:space="0" w:color="auto"/>
            <w:bottom w:val="none" w:sz="0" w:space="0" w:color="auto"/>
            <w:right w:val="none" w:sz="0" w:space="0" w:color="auto"/>
          </w:divBdr>
        </w:div>
        <w:div w:id="1636373434">
          <w:marLeft w:val="0"/>
          <w:marRight w:val="0"/>
          <w:marTop w:val="0"/>
          <w:marBottom w:val="90"/>
          <w:divBdr>
            <w:top w:val="none" w:sz="0" w:space="0" w:color="auto"/>
            <w:left w:val="none" w:sz="0" w:space="0" w:color="auto"/>
            <w:bottom w:val="none" w:sz="0" w:space="0" w:color="auto"/>
            <w:right w:val="none" w:sz="0" w:space="0" w:color="auto"/>
          </w:divBdr>
        </w:div>
      </w:divsChild>
    </w:div>
    <w:div w:id="1182816030">
      <w:bodyDiv w:val="1"/>
      <w:marLeft w:val="0"/>
      <w:marRight w:val="0"/>
      <w:marTop w:val="0"/>
      <w:marBottom w:val="0"/>
      <w:divBdr>
        <w:top w:val="none" w:sz="0" w:space="0" w:color="auto"/>
        <w:left w:val="none" w:sz="0" w:space="0" w:color="auto"/>
        <w:bottom w:val="none" w:sz="0" w:space="0" w:color="auto"/>
        <w:right w:val="none" w:sz="0" w:space="0" w:color="auto"/>
      </w:divBdr>
    </w:div>
    <w:div w:id="1243371738">
      <w:bodyDiv w:val="1"/>
      <w:marLeft w:val="0"/>
      <w:marRight w:val="0"/>
      <w:marTop w:val="0"/>
      <w:marBottom w:val="0"/>
      <w:divBdr>
        <w:top w:val="none" w:sz="0" w:space="0" w:color="auto"/>
        <w:left w:val="none" w:sz="0" w:space="0" w:color="auto"/>
        <w:bottom w:val="none" w:sz="0" w:space="0" w:color="auto"/>
        <w:right w:val="none" w:sz="0" w:space="0" w:color="auto"/>
      </w:divBdr>
    </w:div>
    <w:div w:id="1402941729">
      <w:bodyDiv w:val="1"/>
      <w:marLeft w:val="0"/>
      <w:marRight w:val="0"/>
      <w:marTop w:val="0"/>
      <w:marBottom w:val="0"/>
      <w:divBdr>
        <w:top w:val="none" w:sz="0" w:space="0" w:color="auto"/>
        <w:left w:val="none" w:sz="0" w:space="0" w:color="auto"/>
        <w:bottom w:val="none" w:sz="0" w:space="0" w:color="auto"/>
        <w:right w:val="none" w:sz="0" w:space="0" w:color="auto"/>
      </w:divBdr>
      <w:divsChild>
        <w:div w:id="145441139">
          <w:marLeft w:val="0"/>
          <w:marRight w:val="0"/>
          <w:marTop w:val="0"/>
          <w:marBottom w:val="90"/>
          <w:divBdr>
            <w:top w:val="none" w:sz="0" w:space="0" w:color="auto"/>
            <w:left w:val="none" w:sz="0" w:space="0" w:color="auto"/>
            <w:bottom w:val="none" w:sz="0" w:space="0" w:color="auto"/>
            <w:right w:val="none" w:sz="0" w:space="0" w:color="auto"/>
          </w:divBdr>
        </w:div>
        <w:div w:id="555430626">
          <w:marLeft w:val="0"/>
          <w:marRight w:val="0"/>
          <w:marTop w:val="0"/>
          <w:marBottom w:val="90"/>
          <w:divBdr>
            <w:top w:val="none" w:sz="0" w:space="0" w:color="auto"/>
            <w:left w:val="none" w:sz="0" w:space="0" w:color="auto"/>
            <w:bottom w:val="none" w:sz="0" w:space="0" w:color="auto"/>
            <w:right w:val="none" w:sz="0" w:space="0" w:color="auto"/>
          </w:divBdr>
        </w:div>
        <w:div w:id="814571358">
          <w:marLeft w:val="0"/>
          <w:marRight w:val="0"/>
          <w:marTop w:val="0"/>
          <w:marBottom w:val="90"/>
          <w:divBdr>
            <w:top w:val="none" w:sz="0" w:space="0" w:color="auto"/>
            <w:left w:val="none" w:sz="0" w:space="0" w:color="auto"/>
            <w:bottom w:val="none" w:sz="0" w:space="0" w:color="auto"/>
            <w:right w:val="none" w:sz="0" w:space="0" w:color="auto"/>
          </w:divBdr>
        </w:div>
        <w:div w:id="1052777300">
          <w:marLeft w:val="0"/>
          <w:marRight w:val="0"/>
          <w:marTop w:val="0"/>
          <w:marBottom w:val="90"/>
          <w:divBdr>
            <w:top w:val="none" w:sz="0" w:space="0" w:color="auto"/>
            <w:left w:val="none" w:sz="0" w:space="0" w:color="auto"/>
            <w:bottom w:val="none" w:sz="0" w:space="0" w:color="auto"/>
            <w:right w:val="none" w:sz="0" w:space="0" w:color="auto"/>
          </w:divBdr>
        </w:div>
        <w:div w:id="1225292783">
          <w:marLeft w:val="0"/>
          <w:marRight w:val="0"/>
          <w:marTop w:val="0"/>
          <w:marBottom w:val="180"/>
          <w:divBdr>
            <w:top w:val="none" w:sz="0" w:space="0" w:color="auto"/>
            <w:left w:val="none" w:sz="0" w:space="0" w:color="auto"/>
            <w:bottom w:val="none" w:sz="0" w:space="0" w:color="auto"/>
            <w:right w:val="none" w:sz="0" w:space="0" w:color="auto"/>
          </w:divBdr>
        </w:div>
        <w:div w:id="2047027412">
          <w:marLeft w:val="0"/>
          <w:marRight w:val="0"/>
          <w:marTop w:val="0"/>
          <w:marBottom w:val="90"/>
          <w:divBdr>
            <w:top w:val="none" w:sz="0" w:space="0" w:color="auto"/>
            <w:left w:val="none" w:sz="0" w:space="0" w:color="auto"/>
            <w:bottom w:val="none" w:sz="0" w:space="0" w:color="auto"/>
            <w:right w:val="none" w:sz="0" w:space="0" w:color="auto"/>
          </w:divBdr>
        </w:div>
      </w:divsChild>
    </w:div>
    <w:div w:id="1434127180">
      <w:bodyDiv w:val="1"/>
      <w:marLeft w:val="0"/>
      <w:marRight w:val="0"/>
      <w:marTop w:val="0"/>
      <w:marBottom w:val="0"/>
      <w:divBdr>
        <w:top w:val="none" w:sz="0" w:space="0" w:color="auto"/>
        <w:left w:val="none" w:sz="0" w:space="0" w:color="auto"/>
        <w:bottom w:val="none" w:sz="0" w:space="0" w:color="auto"/>
        <w:right w:val="none" w:sz="0" w:space="0" w:color="auto"/>
      </w:divBdr>
    </w:div>
    <w:div w:id="1493326853">
      <w:bodyDiv w:val="1"/>
      <w:marLeft w:val="0"/>
      <w:marRight w:val="0"/>
      <w:marTop w:val="0"/>
      <w:marBottom w:val="0"/>
      <w:divBdr>
        <w:top w:val="none" w:sz="0" w:space="0" w:color="auto"/>
        <w:left w:val="none" w:sz="0" w:space="0" w:color="auto"/>
        <w:bottom w:val="none" w:sz="0" w:space="0" w:color="auto"/>
        <w:right w:val="none" w:sz="0" w:space="0" w:color="auto"/>
      </w:divBdr>
    </w:div>
    <w:div w:id="1499074131">
      <w:bodyDiv w:val="1"/>
      <w:marLeft w:val="0"/>
      <w:marRight w:val="0"/>
      <w:marTop w:val="0"/>
      <w:marBottom w:val="0"/>
      <w:divBdr>
        <w:top w:val="none" w:sz="0" w:space="0" w:color="auto"/>
        <w:left w:val="none" w:sz="0" w:space="0" w:color="auto"/>
        <w:bottom w:val="none" w:sz="0" w:space="0" w:color="auto"/>
        <w:right w:val="none" w:sz="0" w:space="0" w:color="auto"/>
      </w:divBdr>
    </w:div>
    <w:div w:id="1526557010">
      <w:bodyDiv w:val="1"/>
      <w:marLeft w:val="0"/>
      <w:marRight w:val="0"/>
      <w:marTop w:val="0"/>
      <w:marBottom w:val="0"/>
      <w:divBdr>
        <w:top w:val="none" w:sz="0" w:space="0" w:color="auto"/>
        <w:left w:val="none" w:sz="0" w:space="0" w:color="auto"/>
        <w:bottom w:val="none" w:sz="0" w:space="0" w:color="auto"/>
        <w:right w:val="none" w:sz="0" w:space="0" w:color="auto"/>
      </w:divBdr>
      <w:divsChild>
        <w:div w:id="25523414">
          <w:marLeft w:val="0"/>
          <w:marRight w:val="0"/>
          <w:marTop w:val="0"/>
          <w:marBottom w:val="180"/>
          <w:divBdr>
            <w:top w:val="none" w:sz="0" w:space="0" w:color="auto"/>
            <w:left w:val="none" w:sz="0" w:space="0" w:color="auto"/>
            <w:bottom w:val="none" w:sz="0" w:space="0" w:color="auto"/>
            <w:right w:val="none" w:sz="0" w:space="0" w:color="auto"/>
          </w:divBdr>
        </w:div>
        <w:div w:id="128281236">
          <w:marLeft w:val="0"/>
          <w:marRight w:val="0"/>
          <w:marTop w:val="0"/>
          <w:marBottom w:val="90"/>
          <w:divBdr>
            <w:top w:val="none" w:sz="0" w:space="0" w:color="auto"/>
            <w:left w:val="none" w:sz="0" w:space="0" w:color="auto"/>
            <w:bottom w:val="none" w:sz="0" w:space="0" w:color="auto"/>
            <w:right w:val="none" w:sz="0" w:space="0" w:color="auto"/>
          </w:divBdr>
        </w:div>
        <w:div w:id="702484756">
          <w:marLeft w:val="0"/>
          <w:marRight w:val="0"/>
          <w:marTop w:val="0"/>
          <w:marBottom w:val="90"/>
          <w:divBdr>
            <w:top w:val="none" w:sz="0" w:space="0" w:color="auto"/>
            <w:left w:val="none" w:sz="0" w:space="0" w:color="auto"/>
            <w:bottom w:val="none" w:sz="0" w:space="0" w:color="auto"/>
            <w:right w:val="none" w:sz="0" w:space="0" w:color="auto"/>
          </w:divBdr>
        </w:div>
        <w:div w:id="989023572">
          <w:marLeft w:val="0"/>
          <w:marRight w:val="0"/>
          <w:marTop w:val="0"/>
          <w:marBottom w:val="90"/>
          <w:divBdr>
            <w:top w:val="none" w:sz="0" w:space="0" w:color="auto"/>
            <w:left w:val="none" w:sz="0" w:space="0" w:color="auto"/>
            <w:bottom w:val="none" w:sz="0" w:space="0" w:color="auto"/>
            <w:right w:val="none" w:sz="0" w:space="0" w:color="auto"/>
          </w:divBdr>
        </w:div>
        <w:div w:id="993725151">
          <w:marLeft w:val="0"/>
          <w:marRight w:val="0"/>
          <w:marTop w:val="0"/>
          <w:marBottom w:val="90"/>
          <w:divBdr>
            <w:top w:val="none" w:sz="0" w:space="0" w:color="auto"/>
            <w:left w:val="none" w:sz="0" w:space="0" w:color="auto"/>
            <w:bottom w:val="none" w:sz="0" w:space="0" w:color="auto"/>
            <w:right w:val="none" w:sz="0" w:space="0" w:color="auto"/>
          </w:divBdr>
        </w:div>
        <w:div w:id="1930187826">
          <w:marLeft w:val="0"/>
          <w:marRight w:val="0"/>
          <w:marTop w:val="0"/>
          <w:marBottom w:val="90"/>
          <w:divBdr>
            <w:top w:val="none" w:sz="0" w:space="0" w:color="auto"/>
            <w:left w:val="none" w:sz="0" w:space="0" w:color="auto"/>
            <w:bottom w:val="none" w:sz="0" w:space="0" w:color="auto"/>
            <w:right w:val="none" w:sz="0" w:space="0" w:color="auto"/>
          </w:divBdr>
        </w:div>
      </w:divsChild>
    </w:div>
    <w:div w:id="1666392685">
      <w:bodyDiv w:val="1"/>
      <w:marLeft w:val="0"/>
      <w:marRight w:val="0"/>
      <w:marTop w:val="0"/>
      <w:marBottom w:val="0"/>
      <w:divBdr>
        <w:top w:val="none" w:sz="0" w:space="0" w:color="auto"/>
        <w:left w:val="none" w:sz="0" w:space="0" w:color="auto"/>
        <w:bottom w:val="none" w:sz="0" w:space="0" w:color="auto"/>
        <w:right w:val="none" w:sz="0" w:space="0" w:color="auto"/>
      </w:divBdr>
    </w:div>
    <w:div w:id="1686010961">
      <w:bodyDiv w:val="1"/>
      <w:marLeft w:val="0"/>
      <w:marRight w:val="0"/>
      <w:marTop w:val="0"/>
      <w:marBottom w:val="0"/>
      <w:divBdr>
        <w:top w:val="none" w:sz="0" w:space="0" w:color="auto"/>
        <w:left w:val="none" w:sz="0" w:space="0" w:color="auto"/>
        <w:bottom w:val="none" w:sz="0" w:space="0" w:color="auto"/>
        <w:right w:val="none" w:sz="0" w:space="0" w:color="auto"/>
      </w:divBdr>
    </w:div>
    <w:div w:id="1704863919">
      <w:bodyDiv w:val="1"/>
      <w:marLeft w:val="0"/>
      <w:marRight w:val="0"/>
      <w:marTop w:val="0"/>
      <w:marBottom w:val="0"/>
      <w:divBdr>
        <w:top w:val="none" w:sz="0" w:space="0" w:color="auto"/>
        <w:left w:val="none" w:sz="0" w:space="0" w:color="auto"/>
        <w:bottom w:val="none" w:sz="0" w:space="0" w:color="auto"/>
        <w:right w:val="none" w:sz="0" w:space="0" w:color="auto"/>
      </w:divBdr>
    </w:div>
    <w:div w:id="1745908811">
      <w:bodyDiv w:val="1"/>
      <w:marLeft w:val="0"/>
      <w:marRight w:val="0"/>
      <w:marTop w:val="0"/>
      <w:marBottom w:val="0"/>
      <w:divBdr>
        <w:top w:val="none" w:sz="0" w:space="0" w:color="auto"/>
        <w:left w:val="none" w:sz="0" w:space="0" w:color="auto"/>
        <w:bottom w:val="none" w:sz="0" w:space="0" w:color="auto"/>
        <w:right w:val="none" w:sz="0" w:space="0" w:color="auto"/>
      </w:divBdr>
    </w:div>
    <w:div w:id="1806116745">
      <w:bodyDiv w:val="1"/>
      <w:marLeft w:val="0"/>
      <w:marRight w:val="0"/>
      <w:marTop w:val="0"/>
      <w:marBottom w:val="0"/>
      <w:divBdr>
        <w:top w:val="none" w:sz="0" w:space="0" w:color="auto"/>
        <w:left w:val="none" w:sz="0" w:space="0" w:color="auto"/>
        <w:bottom w:val="none" w:sz="0" w:space="0" w:color="auto"/>
        <w:right w:val="none" w:sz="0" w:space="0" w:color="auto"/>
      </w:divBdr>
    </w:div>
    <w:div w:id="1829011090">
      <w:bodyDiv w:val="1"/>
      <w:marLeft w:val="0"/>
      <w:marRight w:val="0"/>
      <w:marTop w:val="0"/>
      <w:marBottom w:val="0"/>
      <w:divBdr>
        <w:top w:val="none" w:sz="0" w:space="0" w:color="auto"/>
        <w:left w:val="none" w:sz="0" w:space="0" w:color="auto"/>
        <w:bottom w:val="none" w:sz="0" w:space="0" w:color="auto"/>
        <w:right w:val="none" w:sz="0" w:space="0" w:color="auto"/>
      </w:divBdr>
    </w:div>
    <w:div w:id="1859737884">
      <w:bodyDiv w:val="1"/>
      <w:marLeft w:val="0"/>
      <w:marRight w:val="0"/>
      <w:marTop w:val="0"/>
      <w:marBottom w:val="0"/>
      <w:divBdr>
        <w:top w:val="none" w:sz="0" w:space="0" w:color="auto"/>
        <w:left w:val="none" w:sz="0" w:space="0" w:color="auto"/>
        <w:bottom w:val="none" w:sz="0" w:space="0" w:color="auto"/>
        <w:right w:val="none" w:sz="0" w:space="0" w:color="auto"/>
      </w:divBdr>
      <w:divsChild>
        <w:div w:id="422579517">
          <w:marLeft w:val="0"/>
          <w:marRight w:val="0"/>
          <w:marTop w:val="0"/>
          <w:marBottom w:val="90"/>
          <w:divBdr>
            <w:top w:val="none" w:sz="0" w:space="0" w:color="auto"/>
            <w:left w:val="none" w:sz="0" w:space="0" w:color="auto"/>
            <w:bottom w:val="none" w:sz="0" w:space="0" w:color="auto"/>
            <w:right w:val="none" w:sz="0" w:space="0" w:color="auto"/>
          </w:divBdr>
        </w:div>
        <w:div w:id="1644039512">
          <w:marLeft w:val="0"/>
          <w:marRight w:val="0"/>
          <w:marTop w:val="0"/>
          <w:marBottom w:val="90"/>
          <w:divBdr>
            <w:top w:val="none" w:sz="0" w:space="0" w:color="auto"/>
            <w:left w:val="none" w:sz="0" w:space="0" w:color="auto"/>
            <w:bottom w:val="none" w:sz="0" w:space="0" w:color="auto"/>
            <w:right w:val="none" w:sz="0" w:space="0" w:color="auto"/>
          </w:divBdr>
        </w:div>
        <w:div w:id="1891530224">
          <w:marLeft w:val="0"/>
          <w:marRight w:val="0"/>
          <w:marTop w:val="0"/>
          <w:marBottom w:val="90"/>
          <w:divBdr>
            <w:top w:val="none" w:sz="0" w:space="0" w:color="auto"/>
            <w:left w:val="none" w:sz="0" w:space="0" w:color="auto"/>
            <w:bottom w:val="none" w:sz="0" w:space="0" w:color="auto"/>
            <w:right w:val="none" w:sz="0" w:space="0" w:color="auto"/>
          </w:divBdr>
        </w:div>
        <w:div w:id="1959601030">
          <w:marLeft w:val="0"/>
          <w:marRight w:val="0"/>
          <w:marTop w:val="0"/>
          <w:marBottom w:val="180"/>
          <w:divBdr>
            <w:top w:val="none" w:sz="0" w:space="0" w:color="auto"/>
            <w:left w:val="none" w:sz="0" w:space="0" w:color="auto"/>
            <w:bottom w:val="none" w:sz="0" w:space="0" w:color="auto"/>
            <w:right w:val="none" w:sz="0" w:space="0" w:color="auto"/>
          </w:divBdr>
        </w:div>
        <w:div w:id="1987121199">
          <w:marLeft w:val="0"/>
          <w:marRight w:val="0"/>
          <w:marTop w:val="0"/>
          <w:marBottom w:val="90"/>
          <w:divBdr>
            <w:top w:val="none" w:sz="0" w:space="0" w:color="auto"/>
            <w:left w:val="none" w:sz="0" w:space="0" w:color="auto"/>
            <w:bottom w:val="none" w:sz="0" w:space="0" w:color="auto"/>
            <w:right w:val="none" w:sz="0" w:space="0" w:color="auto"/>
          </w:divBdr>
        </w:div>
        <w:div w:id="2105224501">
          <w:marLeft w:val="0"/>
          <w:marRight w:val="0"/>
          <w:marTop w:val="0"/>
          <w:marBottom w:val="90"/>
          <w:divBdr>
            <w:top w:val="none" w:sz="0" w:space="0" w:color="auto"/>
            <w:left w:val="none" w:sz="0" w:space="0" w:color="auto"/>
            <w:bottom w:val="none" w:sz="0" w:space="0" w:color="auto"/>
            <w:right w:val="none" w:sz="0" w:space="0" w:color="auto"/>
          </w:divBdr>
        </w:div>
      </w:divsChild>
    </w:div>
    <w:div w:id="1862039549">
      <w:bodyDiv w:val="1"/>
      <w:marLeft w:val="0"/>
      <w:marRight w:val="0"/>
      <w:marTop w:val="0"/>
      <w:marBottom w:val="0"/>
      <w:divBdr>
        <w:top w:val="none" w:sz="0" w:space="0" w:color="auto"/>
        <w:left w:val="none" w:sz="0" w:space="0" w:color="auto"/>
        <w:bottom w:val="none" w:sz="0" w:space="0" w:color="auto"/>
        <w:right w:val="none" w:sz="0" w:space="0" w:color="auto"/>
      </w:divBdr>
    </w:div>
    <w:div w:id="1904364836">
      <w:bodyDiv w:val="1"/>
      <w:marLeft w:val="0"/>
      <w:marRight w:val="0"/>
      <w:marTop w:val="0"/>
      <w:marBottom w:val="0"/>
      <w:divBdr>
        <w:top w:val="none" w:sz="0" w:space="0" w:color="auto"/>
        <w:left w:val="none" w:sz="0" w:space="0" w:color="auto"/>
        <w:bottom w:val="none" w:sz="0" w:space="0" w:color="auto"/>
        <w:right w:val="none" w:sz="0" w:space="0" w:color="auto"/>
      </w:divBdr>
    </w:div>
    <w:div w:id="1959028573">
      <w:bodyDiv w:val="1"/>
      <w:marLeft w:val="0"/>
      <w:marRight w:val="0"/>
      <w:marTop w:val="0"/>
      <w:marBottom w:val="0"/>
      <w:divBdr>
        <w:top w:val="none" w:sz="0" w:space="0" w:color="auto"/>
        <w:left w:val="none" w:sz="0" w:space="0" w:color="auto"/>
        <w:bottom w:val="none" w:sz="0" w:space="0" w:color="auto"/>
        <w:right w:val="none" w:sz="0" w:space="0" w:color="auto"/>
      </w:divBdr>
    </w:div>
    <w:div w:id="1959483358">
      <w:bodyDiv w:val="1"/>
      <w:marLeft w:val="0"/>
      <w:marRight w:val="0"/>
      <w:marTop w:val="0"/>
      <w:marBottom w:val="0"/>
      <w:divBdr>
        <w:top w:val="none" w:sz="0" w:space="0" w:color="auto"/>
        <w:left w:val="none" w:sz="0" w:space="0" w:color="auto"/>
        <w:bottom w:val="none" w:sz="0" w:space="0" w:color="auto"/>
        <w:right w:val="none" w:sz="0" w:space="0" w:color="auto"/>
      </w:divBdr>
    </w:div>
    <w:div w:id="2003660967">
      <w:bodyDiv w:val="1"/>
      <w:marLeft w:val="0"/>
      <w:marRight w:val="0"/>
      <w:marTop w:val="0"/>
      <w:marBottom w:val="0"/>
      <w:divBdr>
        <w:top w:val="none" w:sz="0" w:space="0" w:color="auto"/>
        <w:left w:val="none" w:sz="0" w:space="0" w:color="auto"/>
        <w:bottom w:val="none" w:sz="0" w:space="0" w:color="auto"/>
        <w:right w:val="none" w:sz="0" w:space="0" w:color="auto"/>
      </w:divBdr>
    </w:div>
    <w:div w:id="2010062835">
      <w:bodyDiv w:val="1"/>
      <w:marLeft w:val="0"/>
      <w:marRight w:val="0"/>
      <w:marTop w:val="0"/>
      <w:marBottom w:val="0"/>
      <w:divBdr>
        <w:top w:val="none" w:sz="0" w:space="0" w:color="auto"/>
        <w:left w:val="none" w:sz="0" w:space="0" w:color="auto"/>
        <w:bottom w:val="none" w:sz="0" w:space="0" w:color="auto"/>
        <w:right w:val="none" w:sz="0" w:space="0" w:color="auto"/>
      </w:divBdr>
    </w:div>
    <w:div w:id="2079358317">
      <w:bodyDiv w:val="1"/>
      <w:marLeft w:val="0"/>
      <w:marRight w:val="0"/>
      <w:marTop w:val="0"/>
      <w:marBottom w:val="0"/>
      <w:divBdr>
        <w:top w:val="none" w:sz="0" w:space="0" w:color="auto"/>
        <w:left w:val="none" w:sz="0" w:space="0" w:color="auto"/>
        <w:bottom w:val="none" w:sz="0" w:space="0" w:color="auto"/>
        <w:right w:val="none" w:sz="0" w:space="0" w:color="auto"/>
      </w:divBdr>
    </w:div>
    <w:div w:id="2102097995">
      <w:bodyDiv w:val="1"/>
      <w:marLeft w:val="0"/>
      <w:marRight w:val="0"/>
      <w:marTop w:val="0"/>
      <w:marBottom w:val="0"/>
      <w:divBdr>
        <w:top w:val="none" w:sz="0" w:space="0" w:color="auto"/>
        <w:left w:val="none" w:sz="0" w:space="0" w:color="auto"/>
        <w:bottom w:val="none" w:sz="0" w:space="0" w:color="auto"/>
        <w:right w:val="none" w:sz="0" w:space="0" w:color="auto"/>
      </w:divBdr>
    </w:div>
    <w:div w:id="2109427764">
      <w:bodyDiv w:val="1"/>
      <w:marLeft w:val="0"/>
      <w:marRight w:val="0"/>
      <w:marTop w:val="0"/>
      <w:marBottom w:val="0"/>
      <w:divBdr>
        <w:top w:val="none" w:sz="0" w:space="0" w:color="auto"/>
        <w:left w:val="none" w:sz="0" w:space="0" w:color="auto"/>
        <w:bottom w:val="none" w:sz="0" w:space="0" w:color="auto"/>
        <w:right w:val="none" w:sz="0" w:space="0" w:color="auto"/>
      </w:divBdr>
    </w:div>
    <w:div w:id="21166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lin.teams.microsoft.com/4119b700-5c0b-4fea-b8ce-8e3a3cbfd541?id=86578866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17739177796,,8657886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ZWJhOTQ0YzMtZGIwZi00YmZjLTk4MTYtMDAwYzQzOWNiZTJk%40thread.v2/0?context=%7b%22Tid%22%3a%221a82b3cd-2315-4ab7-afec-6288c1343a1e%22%2c%22Oid%22%3a%2289a6b85a-7965-44b2-9d2f-894320469121%22%7d" TargetMode="External"/><Relationship Id="rId5" Type="http://schemas.openxmlformats.org/officeDocument/2006/relationships/styles" Target="styles.xml"/><Relationship Id="rId15" Type="http://schemas.openxmlformats.org/officeDocument/2006/relationships/hyperlink" Target="https://dialin.teams.microsoft.com/usp/pstnconferencing" TargetMode="External"/><Relationship Id="rId10" Type="http://schemas.openxmlformats.org/officeDocument/2006/relationships/hyperlink" Target="https://aka.ms/JoinTeamsMeeting?omkt=e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meetingOptions/?organizerId=89a6b85a-7965-44b2-9d2f-894320469121&amp;tenantId=1a82b3cd-2315-4ab7-afec-6288c1343a1e&amp;threadId=19_meeting_ZWJhOTQ0YzMtZGIwZi00YmZjLTk4MTYtMDAwYzQzOWNiZTJk@thread.v2&amp;messageId=0&amp;language=e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98bae5-a605-4eed-a871-1ef8b53b6521">
      <Terms xmlns="http://schemas.microsoft.com/office/infopath/2007/PartnerControls"/>
    </lcf76f155ced4ddcb4097134ff3c332f>
    <TaxCatchAll xmlns="d612c6d0-d459-443a-b239-e989686eeb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20838EBF2FB42837130A4AEE42CF2" ma:contentTypeVersion="18" ma:contentTypeDescription="Create a new document." ma:contentTypeScope="" ma:versionID="d07a58651944c4f4fbc540823bc82a3b">
  <xsd:schema xmlns:xsd="http://www.w3.org/2001/XMLSchema" xmlns:xs="http://www.w3.org/2001/XMLSchema" xmlns:p="http://schemas.microsoft.com/office/2006/metadata/properties" xmlns:ns2="8f98bae5-a605-4eed-a871-1ef8b53b6521" xmlns:ns3="d612c6d0-d459-443a-b239-e989686eeb22" targetNamespace="http://schemas.microsoft.com/office/2006/metadata/properties" ma:root="true" ma:fieldsID="49dc10a07215027ef3f6b18887bc2916" ns2:_="" ns3:_="">
    <xsd:import namespace="8f98bae5-a605-4eed-a871-1ef8b53b6521"/>
    <xsd:import namespace="d612c6d0-d459-443a-b239-e989686ee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8bae5-a605-4eed-a871-1ef8b53b6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4a9f3f-c33f-43ed-8ee9-80d136ec9d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c6d0-d459-443a-b239-e989686eeb2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e05a909-feee-4072-9d34-15c14fed7c71}" ma:internalName="TaxCatchAll" ma:showField="CatchAllData" ma:web="d612c6d0-d459-443a-b239-e989686ee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CBF8C-C26B-4338-B6CA-BC2BAA9F0751}">
  <ds:schemaRefs>
    <ds:schemaRef ds:uri="http://schemas.microsoft.com/sharepoint/v3/contenttype/forms"/>
  </ds:schemaRefs>
</ds:datastoreItem>
</file>

<file path=customXml/itemProps2.xml><?xml version="1.0" encoding="utf-8"?>
<ds:datastoreItem xmlns:ds="http://schemas.openxmlformats.org/officeDocument/2006/customXml" ds:itemID="{EB708BC1-2A87-4341-B708-0350E21E988A}">
  <ds:schemaRefs>
    <ds:schemaRef ds:uri="http://schemas.microsoft.com/office/2006/metadata/properties"/>
    <ds:schemaRef ds:uri="http://schemas.microsoft.com/office/infopath/2007/PartnerControls"/>
    <ds:schemaRef ds:uri="8f98bae5-a605-4eed-a871-1ef8b53b6521"/>
    <ds:schemaRef ds:uri="d612c6d0-d459-443a-b239-e989686eeb22"/>
  </ds:schemaRefs>
</ds:datastoreItem>
</file>

<file path=customXml/itemProps3.xml><?xml version="1.0" encoding="utf-8"?>
<ds:datastoreItem xmlns:ds="http://schemas.openxmlformats.org/officeDocument/2006/customXml" ds:itemID="{4B49568D-25A6-4186-9A88-31450DC7F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8bae5-a605-4eed-a871-1ef8b53b6521"/>
    <ds:schemaRef ds:uri="d612c6d0-d459-443a-b239-e989686ee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757</Words>
  <Characters>4298</Characters>
  <Application>Microsoft Office Word</Application>
  <DocSecurity>0</DocSecurity>
  <Lines>120</Lines>
  <Paragraphs>73</Paragraphs>
  <ScaleCrop>false</ScaleCrop>
  <HeadingPairs>
    <vt:vector size="2" baseType="variant">
      <vt:variant>
        <vt:lpstr>Title</vt:lpstr>
      </vt:variant>
      <vt:variant>
        <vt:i4>1</vt:i4>
      </vt:variant>
    </vt:vector>
  </HeadingPairs>
  <TitlesOfParts>
    <vt:vector size="1" baseType="lpstr">
      <vt:lpstr>ITOC Staff Report</vt:lpstr>
    </vt:vector>
  </TitlesOfParts>
  <Company>Windows User</Company>
  <LinksUpToDate>false</LinksUpToDate>
  <CharactersWithSpaces>5012</CharactersWithSpaces>
  <SharedDoc>false</SharedDoc>
  <HLinks>
    <vt:vector size="36" baseType="variant">
      <vt:variant>
        <vt:i4>6881401</vt:i4>
      </vt:variant>
      <vt:variant>
        <vt:i4>15</vt:i4>
      </vt:variant>
      <vt:variant>
        <vt:i4>0</vt:i4>
      </vt:variant>
      <vt:variant>
        <vt:i4>5</vt:i4>
      </vt:variant>
      <vt:variant>
        <vt:lpwstr>https://dialin.teams.microsoft.com/usp/pstnconferencing</vt:lpwstr>
      </vt:variant>
      <vt:variant>
        <vt:lpwstr/>
      </vt:variant>
      <vt:variant>
        <vt:i4>7995469</vt:i4>
      </vt:variant>
      <vt:variant>
        <vt:i4>12</vt:i4>
      </vt:variant>
      <vt:variant>
        <vt:i4>0</vt:i4>
      </vt:variant>
      <vt:variant>
        <vt:i4>5</vt:i4>
      </vt:variant>
      <vt:variant>
        <vt:lpwstr>https://teams.microsoft.com/meetingOptions/?organizerId=89a6b85a-7965-44b2-9d2f-894320469121&amp;tenantId=1a82b3cd-2315-4ab7-afec-6288c1343a1e&amp;threadId=19_meeting_ZWJhOTQ0YzMtZGIwZi00YmZjLTk4MTYtMDAwYzQzOWNiZTJk@thread.v2&amp;messageId=0&amp;language=en-US</vt:lpwstr>
      </vt:variant>
      <vt:variant>
        <vt:lpwstr/>
      </vt:variant>
      <vt:variant>
        <vt:i4>5373974</vt:i4>
      </vt:variant>
      <vt:variant>
        <vt:i4>9</vt:i4>
      </vt:variant>
      <vt:variant>
        <vt:i4>0</vt:i4>
      </vt:variant>
      <vt:variant>
        <vt:i4>5</vt:i4>
      </vt:variant>
      <vt:variant>
        <vt:lpwstr>https://dialin.teams.microsoft.com/4119b700-5c0b-4fea-b8ce-8e3a3cbfd541?id=865788662</vt:lpwstr>
      </vt:variant>
      <vt:variant>
        <vt:lpwstr/>
      </vt:variant>
      <vt:variant>
        <vt:i4>7667751</vt:i4>
      </vt:variant>
      <vt:variant>
        <vt:i4>6</vt:i4>
      </vt:variant>
      <vt:variant>
        <vt:i4>0</vt:i4>
      </vt:variant>
      <vt:variant>
        <vt:i4>5</vt:i4>
      </vt:variant>
      <vt:variant>
        <vt:lpwstr>tel:+17739177796,,865788662</vt:lpwstr>
      </vt:variant>
      <vt:variant>
        <vt:lpwstr/>
      </vt:variant>
      <vt:variant>
        <vt:i4>6357017</vt:i4>
      </vt:variant>
      <vt:variant>
        <vt:i4>3</vt:i4>
      </vt:variant>
      <vt:variant>
        <vt:i4>0</vt:i4>
      </vt:variant>
      <vt:variant>
        <vt:i4>5</vt:i4>
      </vt:variant>
      <vt:variant>
        <vt:lpwstr>https://teams.microsoft.com/l/meetup-join/19%3ameeting_ZWJhOTQ0YzMtZGIwZi00YmZjLTk4MTYtMDAwYzQzOWNiZTJk%40thread.v2/0?context=%7b%22Tid%22%3a%221a82b3cd-2315-4ab7-afec-6288c1343a1e%22%2c%22Oid%22%3a%2289a6b85a-7965-44b2-9d2f-894320469121%22%7d</vt:lpwstr>
      </vt:variant>
      <vt:variant>
        <vt:lpwstr/>
      </vt:variant>
      <vt:variant>
        <vt:i4>2097199</vt:i4>
      </vt:variant>
      <vt:variant>
        <vt:i4>0</vt:i4>
      </vt:variant>
      <vt:variant>
        <vt:i4>0</vt:i4>
      </vt:variant>
      <vt:variant>
        <vt:i4>5</vt:i4>
      </vt:variant>
      <vt:variant>
        <vt:lpwstr>https://aka.ms/JoinTeamsMeeting?omkt=en-US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ITOC Staff Report</dc:title>
  <dc:subject/>
  <dc:creator>Norman Hom</dc:creator>
  <cp:keywords/>
  <cp:lastModifiedBy>Dustin Purinton</cp:lastModifiedBy>
  <cp:revision>1177</cp:revision>
  <cp:lastPrinted>2026-01-15T21:10:00Z</cp:lastPrinted>
  <dcterms:created xsi:type="dcterms:W3CDTF">2018-02-13T17:07:00Z</dcterms:created>
  <dcterms:modified xsi:type="dcterms:W3CDTF">2026-03-20T22:33:00Z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0x01010042D20838EBF2FB42837130A4AEE42CF2</vt:lpwstr>
  </property>
  <property fmtid="{D5CDD505-2E9C-101B-9397-08002B2CF9AE}" pid="3" name="MediaServiceImageTags">
    <vt:lpwstr/>
  </property>
  <property fmtid="{D5CDD505-2E9C-101B-9397-08002B2CF9AE}" pid="4" name="docLang">
    <vt:lpwstr>en</vt:lpwstr>
  </property>
</Properties>
</file>